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8C692" w14:textId="5AC6AC87" w:rsidR="00A60DB2" w:rsidRPr="004A1237" w:rsidRDefault="00F95D93">
      <w:pPr>
        <w:widowControl/>
        <w:spacing w:before="60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sdt>
        <w:sdtPr>
          <w:rPr>
            <w:rFonts w:asciiTheme="minorEastAsia" w:eastAsiaTheme="minorEastAsia" w:hAnsiTheme="minorEastAsia"/>
            <w:sz w:val="28"/>
            <w:szCs w:val="28"/>
          </w:rPr>
          <w:tag w:val="goog_rdk_0"/>
          <w:id w:val="1328876148"/>
        </w:sdtPr>
        <w:sdtEndPr/>
        <w:sdtContent>
          <w:r w:rsidR="004A1237" w:rsidRPr="004A1237">
            <w:rPr>
              <w:rFonts w:eastAsiaTheme="minorEastAsia"/>
              <w:b/>
              <w:bCs/>
              <w:sz w:val="28"/>
              <w:szCs w:val="28"/>
            </w:rPr>
            <w:t>2024/25</w:t>
          </w:r>
          <w:r w:rsidR="004A1237">
            <w:rPr>
              <w:rFonts w:asciiTheme="minorEastAsia" w:eastAsiaTheme="minorEastAsia" w:hAnsiTheme="minorEastAsia"/>
              <w:sz w:val="28"/>
              <w:szCs w:val="28"/>
            </w:rPr>
            <w:t xml:space="preserve"> </w:t>
          </w:r>
          <w:r w:rsidR="004445BD" w:rsidRPr="004A1237">
            <w:rPr>
              <w:rFonts w:asciiTheme="minorEastAsia" w:eastAsiaTheme="minorEastAsia" w:hAnsiTheme="minorEastAsia" w:cs="Gungsuh"/>
              <w:b/>
              <w:sz w:val="28"/>
              <w:szCs w:val="28"/>
            </w:rPr>
            <w:t>價</w:t>
          </w:r>
        </w:sdtContent>
      </w:sdt>
      <w:sdt>
        <w:sdtPr>
          <w:rPr>
            <w:rFonts w:asciiTheme="minorEastAsia" w:eastAsiaTheme="minorEastAsia" w:hAnsiTheme="minorEastAsia"/>
            <w:sz w:val="28"/>
            <w:szCs w:val="28"/>
          </w:rPr>
          <w:tag w:val="goog_rdk_1"/>
          <w:id w:val="1472022759"/>
        </w:sdtPr>
        <w:sdtEndPr/>
        <w:sdtContent>
          <w:r w:rsidR="004445BD" w:rsidRPr="004A1237">
            <w:rPr>
              <w:rFonts w:asciiTheme="minorEastAsia" w:eastAsiaTheme="minorEastAsia" w:hAnsiTheme="minorEastAsia" w:cs="Gungsuh" w:hint="eastAsia"/>
              <w:b/>
              <w:sz w:val="28"/>
              <w:szCs w:val="28"/>
            </w:rPr>
            <w:t>值觀教育</w:t>
          </w:r>
          <w:r w:rsidR="004445BD" w:rsidRPr="004A1237">
            <w:rPr>
              <w:rFonts w:asciiTheme="minorEastAsia" w:eastAsiaTheme="minorEastAsia" w:hAnsiTheme="minorEastAsia" w:cs="Gungsuh"/>
              <w:b/>
              <w:sz w:val="28"/>
              <w:szCs w:val="28"/>
            </w:rPr>
            <w:t>傑出</w:t>
          </w:r>
          <w:r w:rsidR="004445BD" w:rsidRPr="004A1237">
            <w:rPr>
              <w:rFonts w:asciiTheme="minorEastAsia" w:eastAsiaTheme="minorEastAsia" w:hAnsiTheme="minorEastAsia" w:cs="Gungsuh" w:hint="eastAsia"/>
              <w:b/>
              <w:sz w:val="28"/>
              <w:szCs w:val="28"/>
            </w:rPr>
            <w:t>教學獎</w:t>
          </w:r>
        </w:sdtContent>
      </w:sdt>
    </w:p>
    <w:p w14:paraId="76367BC5" w14:textId="3E2A0E14" w:rsidR="00A60DB2" w:rsidRPr="004A1237" w:rsidRDefault="00F95D93">
      <w:pPr>
        <w:widowControl/>
        <w:spacing w:before="60"/>
        <w:jc w:val="center"/>
        <w:rPr>
          <w:rFonts w:asciiTheme="minorEastAsia" w:eastAsiaTheme="minorEastAsia" w:hAnsiTheme="minorEastAsia"/>
          <w:sz w:val="25"/>
          <w:szCs w:val="25"/>
        </w:rPr>
      </w:pPr>
      <w:sdt>
        <w:sdtPr>
          <w:tag w:val="goog_rdk_2"/>
          <w:id w:val="618031683"/>
        </w:sdtPr>
        <w:sdtEndPr>
          <w:rPr>
            <w:rFonts w:asciiTheme="minorEastAsia" w:eastAsiaTheme="minorEastAsia" w:hAnsiTheme="minorEastAsia"/>
          </w:rPr>
        </w:sdtEndPr>
        <w:sdtContent>
          <w:r w:rsidR="004445BD" w:rsidRPr="004A1237">
            <w:rPr>
              <w:rFonts w:asciiTheme="minorEastAsia" w:eastAsiaTheme="minorEastAsia" w:hAnsiTheme="minorEastAsia" w:cs="Gungsuh" w:hint="eastAsia"/>
              <w:b/>
              <w:sz w:val="28"/>
              <w:szCs w:val="28"/>
            </w:rPr>
            <w:t>教學計劃</w:t>
          </w:r>
        </w:sdtContent>
      </w:sdt>
    </w:p>
    <w:p w14:paraId="23371F44" w14:textId="20CA9B52" w:rsidR="00A60DB2" w:rsidRPr="004A1237" w:rsidRDefault="00A60DB2">
      <w:pPr>
        <w:widowControl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Style w:val="a"/>
        <w:tblW w:w="948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108"/>
        <w:gridCol w:w="791"/>
        <w:gridCol w:w="1581"/>
        <w:gridCol w:w="77"/>
        <w:gridCol w:w="137"/>
        <w:gridCol w:w="1280"/>
        <w:gridCol w:w="704"/>
        <w:gridCol w:w="856"/>
        <w:gridCol w:w="1690"/>
      </w:tblGrid>
      <w:tr w:rsidR="00A60DB2" w14:paraId="0FAD6FA3" w14:textId="77777777">
        <w:tc>
          <w:tcPr>
            <w:tcW w:w="948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94508F" w14:textId="77777777" w:rsidR="0067302F" w:rsidRPr="004A1237" w:rsidRDefault="0067302F" w:rsidP="0067302F">
            <w:pPr>
              <w:rPr>
                <w:rFonts w:asciiTheme="minorEastAsia" w:eastAsiaTheme="minorEastAsia" w:hAnsiTheme="minorEastAsia" w:cs="DFKai-SB"/>
                <w:sz w:val="26"/>
                <w:szCs w:val="26"/>
                <w:u w:val="single"/>
              </w:rPr>
            </w:pPr>
            <w:r w:rsidRPr="004A1237">
              <w:rPr>
                <w:rFonts w:asciiTheme="minorEastAsia" w:eastAsiaTheme="minorEastAsia" w:hAnsiTheme="minorEastAsia" w:cs="DFKai-SB" w:hint="eastAsia"/>
                <w:sz w:val="26"/>
                <w:szCs w:val="26"/>
                <w:u w:val="single"/>
              </w:rPr>
              <w:t>學校資料</w:t>
            </w:r>
          </w:p>
          <w:p w14:paraId="7DE35A1C" w14:textId="77777777" w:rsidR="0067302F" w:rsidRPr="004A1237" w:rsidRDefault="0067302F" w:rsidP="0067302F">
            <w:pPr>
              <w:rPr>
                <w:rFonts w:asciiTheme="minorEastAsia" w:eastAsiaTheme="minorEastAsia" w:hAnsiTheme="minorEastAsia" w:cs="DFKai-SB"/>
                <w:sz w:val="26"/>
                <w:szCs w:val="26"/>
              </w:rPr>
            </w:pPr>
            <w:r w:rsidRPr="004A1237">
              <w:rPr>
                <w:rFonts w:asciiTheme="minorEastAsia" w:eastAsiaTheme="minorEastAsia" w:hAnsiTheme="minorEastAsia" w:cs="DFKai-SB" w:hint="eastAsia"/>
                <w:sz w:val="26"/>
                <w:szCs w:val="26"/>
              </w:rPr>
              <w:t>學校：石籬天主教小學</w:t>
            </w:r>
          </w:p>
          <w:p w14:paraId="1604CE0C" w14:textId="77777777" w:rsidR="0067302F" w:rsidRPr="004A1237" w:rsidRDefault="0067302F" w:rsidP="0067302F">
            <w:pPr>
              <w:rPr>
                <w:rFonts w:asciiTheme="minorEastAsia" w:eastAsiaTheme="minorEastAsia" w:hAnsiTheme="minorEastAsia" w:cs="DFKai-SB"/>
                <w:sz w:val="26"/>
                <w:szCs w:val="26"/>
              </w:rPr>
            </w:pPr>
            <w:r w:rsidRPr="004A1237">
              <w:rPr>
                <w:rFonts w:asciiTheme="minorEastAsia" w:eastAsiaTheme="minorEastAsia" w:hAnsiTheme="minorEastAsia" w:cs="DFKai-SB" w:hint="eastAsia"/>
                <w:sz w:val="26"/>
                <w:szCs w:val="26"/>
              </w:rPr>
              <w:t>教師姓名：張格爽、馬穎嫻</w:t>
            </w:r>
          </w:p>
          <w:p w14:paraId="51616F29" w14:textId="77777777" w:rsidR="0067302F" w:rsidRPr="004A1237" w:rsidRDefault="0067302F" w:rsidP="0067302F">
            <w:pPr>
              <w:rPr>
                <w:rFonts w:asciiTheme="minorEastAsia" w:eastAsiaTheme="minorEastAsia" w:hAnsiTheme="minorEastAsia" w:cs="DFKai-SB"/>
                <w:sz w:val="26"/>
                <w:szCs w:val="26"/>
              </w:rPr>
            </w:pPr>
            <w:r w:rsidRPr="004A1237">
              <w:rPr>
                <w:rFonts w:asciiTheme="minorEastAsia" w:eastAsiaTheme="minorEastAsia" w:hAnsiTheme="minorEastAsia" w:cs="DFKai-SB" w:hint="eastAsia"/>
                <w:sz w:val="26"/>
                <w:szCs w:val="26"/>
              </w:rPr>
              <w:t>主題：性教育</w:t>
            </w:r>
          </w:p>
          <w:p w14:paraId="21F258B4" w14:textId="77777777" w:rsidR="0067302F" w:rsidRPr="004A1237" w:rsidRDefault="0067302F" w:rsidP="0067302F">
            <w:pPr>
              <w:rPr>
                <w:rFonts w:asciiTheme="minorEastAsia" w:eastAsiaTheme="minorEastAsia" w:hAnsiTheme="minorEastAsia" w:cs="DFKai-SB"/>
                <w:sz w:val="26"/>
                <w:szCs w:val="26"/>
              </w:rPr>
            </w:pPr>
            <w:r w:rsidRPr="004A1237">
              <w:rPr>
                <w:rFonts w:asciiTheme="minorEastAsia" w:eastAsiaTheme="minorEastAsia" w:hAnsiTheme="minorEastAsia" w:cs="DFKai-SB" w:hint="eastAsia"/>
                <w:sz w:val="26"/>
                <w:szCs w:val="26"/>
              </w:rPr>
              <w:t>年級：小五</w:t>
            </w:r>
          </w:p>
          <w:p w14:paraId="37C938C9" w14:textId="73F9EA7F" w:rsidR="0067302F" w:rsidRPr="004A1237" w:rsidRDefault="0067302F" w:rsidP="004A1237">
            <w:pPr>
              <w:rPr>
                <w:rFonts w:asciiTheme="minorEastAsia" w:eastAsiaTheme="minorEastAsia" w:hAnsiTheme="minorEastAsia" w:cs="DFKai-SB"/>
                <w:sz w:val="26"/>
                <w:szCs w:val="26"/>
              </w:rPr>
            </w:pPr>
            <w:r w:rsidRPr="004A1237">
              <w:rPr>
                <w:rFonts w:asciiTheme="minorEastAsia" w:eastAsiaTheme="minorEastAsia" w:hAnsiTheme="minorEastAsia" w:cs="DFKai-SB" w:hint="eastAsia"/>
                <w:sz w:val="26"/>
                <w:szCs w:val="26"/>
              </w:rPr>
              <w:t>學習領域／科目／跨學科範疇：小學人文科</w:t>
            </w:r>
          </w:p>
          <w:p w14:paraId="612CD327" w14:textId="7323999E" w:rsidR="0067302F" w:rsidRDefault="0067302F">
            <w:pPr>
              <w:widowControl/>
              <w:jc w:val="both"/>
              <w:rPr>
                <w:sz w:val="26"/>
                <w:szCs w:val="26"/>
              </w:rPr>
            </w:pPr>
          </w:p>
        </w:tc>
      </w:tr>
      <w:tr w:rsidR="00A60DB2" w14:paraId="2934D46D" w14:textId="77777777">
        <w:tc>
          <w:tcPr>
            <w:tcW w:w="948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A08C58" w14:textId="2277CA47" w:rsidR="00A60DB2" w:rsidRPr="004A1237" w:rsidRDefault="00A60DB2">
            <w:pPr>
              <w:widowControl/>
              <w:spacing w:before="60" w:after="60"/>
              <w:jc w:val="both"/>
              <w:rPr>
                <w:rFonts w:asciiTheme="minorEastAsia" w:eastAsiaTheme="minorEastAsia" w:hAnsiTheme="minorEastAsia"/>
                <w:b/>
                <w:sz w:val="26"/>
                <w:szCs w:val="26"/>
              </w:rPr>
            </w:pPr>
          </w:p>
        </w:tc>
      </w:tr>
      <w:tr w:rsidR="00A60DB2" w14:paraId="1833C1AE" w14:textId="77777777">
        <w:trPr>
          <w:trHeight w:val="454"/>
        </w:trPr>
        <w:tc>
          <w:tcPr>
            <w:tcW w:w="48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C625DF" w14:textId="39ECD76C" w:rsidR="00A60DB2" w:rsidRPr="004A1237" w:rsidRDefault="00A60DB2">
            <w:pPr>
              <w:widowControl/>
              <w:jc w:val="both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466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A7D8C4" w14:textId="74200771" w:rsidR="00A60DB2" w:rsidRPr="004A1237" w:rsidRDefault="00A60DB2">
            <w:pPr>
              <w:widowControl/>
              <w:jc w:val="both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</w:tr>
      <w:tr w:rsidR="00A60DB2" w14:paraId="7DBED5D3" w14:textId="77777777">
        <w:trPr>
          <w:trHeight w:val="454"/>
        </w:trPr>
        <w:tc>
          <w:tcPr>
            <w:tcW w:w="48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99E7F6" w14:textId="68C0ED91" w:rsidR="00A60DB2" w:rsidRPr="004A1237" w:rsidRDefault="00A60DB2">
            <w:pPr>
              <w:widowControl/>
              <w:jc w:val="both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466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64813C" w14:textId="6C90453E" w:rsidR="00A60DB2" w:rsidRPr="004A1237" w:rsidRDefault="00A60DB2">
            <w:pPr>
              <w:widowControl/>
              <w:jc w:val="both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</w:tr>
      <w:tr w:rsidR="00A60DB2" w14:paraId="2468B53D" w14:textId="77777777">
        <w:tc>
          <w:tcPr>
            <w:tcW w:w="948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1E09BF" w14:textId="77777777" w:rsidR="00A60DB2" w:rsidRPr="004A1237" w:rsidRDefault="00A60DB2">
            <w:pPr>
              <w:widowControl/>
              <w:jc w:val="both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</w:tr>
      <w:tr w:rsidR="00A60DB2" w14:paraId="1EC71789" w14:textId="77777777">
        <w:tc>
          <w:tcPr>
            <w:tcW w:w="948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FD9842" w14:textId="0759DC18" w:rsidR="00A60DB2" w:rsidRPr="004A1237" w:rsidRDefault="00A60DB2">
            <w:pPr>
              <w:widowControl/>
              <w:spacing w:before="60" w:after="60"/>
              <w:jc w:val="both"/>
              <w:rPr>
                <w:rFonts w:asciiTheme="minorEastAsia" w:eastAsiaTheme="minorEastAsia" w:hAnsiTheme="minorEastAsia"/>
                <w:b/>
                <w:sz w:val="26"/>
                <w:szCs w:val="26"/>
              </w:rPr>
            </w:pPr>
          </w:p>
        </w:tc>
      </w:tr>
      <w:tr w:rsidR="00A60DB2" w14:paraId="2F04A960" w14:textId="77777777">
        <w:trPr>
          <w:trHeight w:val="454"/>
        </w:trPr>
        <w:tc>
          <w:tcPr>
            <w:tcW w:w="31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DEAA66" w14:textId="20DB7067" w:rsidR="00A60DB2" w:rsidRPr="004A1237" w:rsidRDefault="00A60DB2">
            <w:pPr>
              <w:widowControl/>
              <w:jc w:val="both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307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3BFDC5" w14:textId="47C298B6" w:rsidR="00A60DB2" w:rsidRPr="004A1237" w:rsidRDefault="00A60DB2">
            <w:pPr>
              <w:widowControl/>
              <w:jc w:val="both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32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834BEE" w14:textId="5A81D521" w:rsidR="00A60DB2" w:rsidRPr="004A1237" w:rsidRDefault="00A60DB2">
            <w:pPr>
              <w:widowControl/>
              <w:jc w:val="both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</w:tr>
      <w:tr w:rsidR="00A60DB2" w14:paraId="192BCDF3" w14:textId="77777777">
        <w:trPr>
          <w:trHeight w:val="454"/>
        </w:trPr>
        <w:tc>
          <w:tcPr>
            <w:tcW w:w="623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E29F64" w14:textId="36A12D9A" w:rsidR="00A60DB2" w:rsidRPr="004A1237" w:rsidRDefault="00A60DB2">
            <w:pPr>
              <w:widowControl/>
              <w:jc w:val="both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32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099F29" w14:textId="671F3E2A" w:rsidR="00A60DB2" w:rsidRPr="004A1237" w:rsidRDefault="00A60DB2">
            <w:pPr>
              <w:widowControl/>
              <w:jc w:val="both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</w:tr>
      <w:tr w:rsidR="00A60DB2" w14:paraId="5D4AA88A" w14:textId="77777777">
        <w:trPr>
          <w:trHeight w:val="454"/>
        </w:trPr>
        <w:tc>
          <w:tcPr>
            <w:tcW w:w="23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88A60A" w14:textId="09EA130B" w:rsidR="00A60DB2" w:rsidRPr="004A1237" w:rsidRDefault="00A60DB2">
            <w:pPr>
              <w:widowControl/>
              <w:jc w:val="both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23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56A167" w14:textId="1D9C1275" w:rsidR="00A60DB2" w:rsidRPr="004A1237" w:rsidRDefault="00A60DB2">
            <w:pPr>
              <w:widowControl/>
              <w:jc w:val="both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219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7AC91A" w14:textId="53F89C6E" w:rsidR="00A60DB2" w:rsidRPr="004A1237" w:rsidRDefault="00A60DB2">
            <w:pPr>
              <w:widowControl/>
              <w:jc w:val="both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25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81DEBC" w14:textId="44153B89" w:rsidR="00A60DB2" w:rsidRPr="004A1237" w:rsidRDefault="00A60DB2">
            <w:pPr>
              <w:widowControl/>
              <w:jc w:val="both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</w:tr>
      <w:tr w:rsidR="00A60DB2" w14:paraId="618479E5" w14:textId="77777777">
        <w:trPr>
          <w:trHeight w:val="454"/>
        </w:trPr>
        <w:tc>
          <w:tcPr>
            <w:tcW w:w="23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309299" w14:textId="07AD805E" w:rsidR="00A60DB2" w:rsidRPr="004A1237" w:rsidRDefault="00A60DB2">
            <w:pPr>
              <w:widowControl/>
              <w:jc w:val="both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23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74B09B" w14:textId="63C1F961" w:rsidR="00A60DB2" w:rsidRPr="004A1237" w:rsidRDefault="00A60DB2">
            <w:pPr>
              <w:widowControl/>
              <w:jc w:val="both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219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A7E68D" w14:textId="5B9479D2" w:rsidR="00A60DB2" w:rsidRPr="004A1237" w:rsidRDefault="00A60DB2">
            <w:pPr>
              <w:widowControl/>
              <w:jc w:val="both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25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448A8F" w14:textId="3501C1D2" w:rsidR="00A60DB2" w:rsidRPr="004A1237" w:rsidRDefault="00A60DB2">
            <w:pPr>
              <w:widowControl/>
              <w:jc w:val="both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</w:tr>
      <w:tr w:rsidR="00A60DB2" w14:paraId="6F121CA2" w14:textId="77777777">
        <w:trPr>
          <w:trHeight w:val="454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454067" w14:textId="0045B02D" w:rsidR="00A60DB2" w:rsidRPr="004A1237" w:rsidRDefault="00A60DB2">
            <w:pPr>
              <w:widowControl/>
              <w:jc w:val="both"/>
              <w:rPr>
                <w:rFonts w:asciiTheme="minorEastAsia" w:eastAsiaTheme="minorEastAsia" w:hAnsiTheme="minorEastAsia" w:cs="PMingLiU"/>
                <w:sz w:val="26"/>
                <w:szCs w:val="26"/>
              </w:rPr>
            </w:pPr>
          </w:p>
        </w:tc>
        <w:tc>
          <w:tcPr>
            <w:tcW w:w="269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C46CB6" w14:textId="770340B2" w:rsidR="00A60DB2" w:rsidRPr="004A1237" w:rsidRDefault="00A60DB2">
            <w:pPr>
              <w:widowControl/>
              <w:jc w:val="both"/>
              <w:rPr>
                <w:rFonts w:asciiTheme="minorEastAsia" w:eastAsiaTheme="minorEastAsia" w:hAnsiTheme="minorEastAsia" w:cs="PMingLiU"/>
                <w:sz w:val="26"/>
                <w:szCs w:val="26"/>
              </w:rPr>
            </w:pPr>
          </w:p>
        </w:tc>
        <w:tc>
          <w:tcPr>
            <w:tcW w:w="28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8B4BEB" w14:textId="5F578DB5" w:rsidR="00A60DB2" w:rsidRPr="004A1237" w:rsidRDefault="00A60DB2">
            <w:pPr>
              <w:widowControl/>
              <w:jc w:val="both"/>
              <w:rPr>
                <w:rFonts w:asciiTheme="minorEastAsia" w:eastAsiaTheme="minorEastAsia" w:hAnsiTheme="minorEastAsia" w:cs="PMingLiU"/>
                <w:sz w:val="26"/>
                <w:szCs w:val="26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EC735A" w14:textId="66885429" w:rsidR="00A60DB2" w:rsidRPr="004A1237" w:rsidRDefault="00A60DB2">
            <w:pPr>
              <w:widowControl/>
              <w:jc w:val="both"/>
              <w:rPr>
                <w:rFonts w:asciiTheme="minorEastAsia" w:eastAsiaTheme="minorEastAsia" w:hAnsiTheme="minorEastAsia" w:cs="DFKai-SB"/>
                <w:sz w:val="26"/>
                <w:szCs w:val="26"/>
              </w:rPr>
            </w:pPr>
          </w:p>
        </w:tc>
      </w:tr>
      <w:tr w:rsidR="00A60DB2" w14:paraId="75C5EBE6" w14:textId="77777777">
        <w:tc>
          <w:tcPr>
            <w:tcW w:w="948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E163FF" w14:textId="77777777" w:rsidR="00A60DB2" w:rsidRPr="004A1237" w:rsidRDefault="00A60DB2">
            <w:pPr>
              <w:widowControl/>
              <w:jc w:val="both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</w:tr>
    </w:tbl>
    <w:p w14:paraId="6C02A57E" w14:textId="77777777" w:rsidR="00A60DB2" w:rsidRDefault="00A60DB2">
      <w:pPr>
        <w:widowControl/>
        <w:rPr>
          <w:sz w:val="2"/>
          <w:szCs w:val="2"/>
        </w:rPr>
        <w:sectPr w:rsidR="00A60DB2">
          <w:footerReference w:type="default" r:id="rId9"/>
          <w:pgSz w:w="11906" w:h="16838"/>
          <w:pgMar w:top="1440" w:right="991" w:bottom="1440" w:left="1418" w:header="851" w:footer="113" w:gutter="0"/>
          <w:pgNumType w:start="1"/>
          <w:cols w:space="720"/>
        </w:sectPr>
      </w:pPr>
      <w:bookmarkStart w:id="0" w:name="_heading=h.gjdgxs" w:colFirst="0" w:colLast="0"/>
      <w:bookmarkEnd w:id="0"/>
    </w:p>
    <w:p w14:paraId="3C93B1B5" w14:textId="77777777" w:rsidR="00A60DB2" w:rsidRDefault="00A60DB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"/>
          <w:szCs w:val="2"/>
        </w:rPr>
      </w:pPr>
    </w:p>
    <w:tbl>
      <w:tblPr>
        <w:tblStyle w:val="a0"/>
        <w:tblW w:w="1575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2"/>
        <w:gridCol w:w="473"/>
        <w:gridCol w:w="5245"/>
        <w:gridCol w:w="1240"/>
        <w:gridCol w:w="4293"/>
      </w:tblGrid>
      <w:tr w:rsidR="00A60DB2" w14:paraId="1110FD95" w14:textId="77777777">
        <w:tc>
          <w:tcPr>
            <w:tcW w:w="15753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9154BFE" w14:textId="0709CFDE" w:rsidR="00A60DB2" w:rsidRDefault="00F95D93">
            <w:pPr>
              <w:widowControl/>
              <w:spacing w:before="60" w:after="60"/>
              <w:rPr>
                <w:b/>
                <w:sz w:val="26"/>
                <w:szCs w:val="26"/>
              </w:rPr>
            </w:pPr>
            <w:sdt>
              <w:sdtPr>
                <w:tag w:val="goog_rdk_62"/>
                <w:id w:val="-1134936004"/>
              </w:sdtPr>
              <w:sdtEndPr/>
              <w:sdtContent>
                <w:r w:rsidR="004445BD" w:rsidRPr="004A1237">
                  <w:rPr>
                    <w:rFonts w:asciiTheme="minorEastAsia" w:eastAsiaTheme="minorEastAsia" w:hAnsiTheme="minorEastAsia" w:cs="Gungsuh"/>
                    <w:b/>
                    <w:sz w:val="26"/>
                    <w:szCs w:val="26"/>
                  </w:rPr>
                  <w:t>預期學習成果：</w:t>
                </w:r>
              </w:sdtContent>
            </w:sdt>
          </w:p>
        </w:tc>
      </w:tr>
      <w:tr w:rsidR="00A60DB2" w14:paraId="55F8C0FC" w14:textId="77777777">
        <w:trPr>
          <w:trHeight w:val="850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CFA58" w14:textId="77777777" w:rsidR="00A60DB2" w:rsidRDefault="004445BD">
            <w:pPr>
              <w:widowControl/>
              <w:spacing w:before="60" w:after="60"/>
              <w:jc w:val="center"/>
            </w:pPr>
            <w:r>
              <w:rPr>
                <w:rFonts w:ascii="PMingLiU" w:hAnsi="PMingLiU" w:cs="PMingLiU"/>
                <w:sz w:val="26"/>
                <w:szCs w:val="26"/>
              </w:rPr>
              <w:t>知識：</w:t>
            </w:r>
          </w:p>
        </w:tc>
        <w:tc>
          <w:tcPr>
            <w:tcW w:w="1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CEB2B" w14:textId="77777777" w:rsidR="00A60DB2" w:rsidRDefault="004445BD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DFKai-SB" w:eastAsia="DFKai-SB" w:hAnsi="DFKai-SB" w:cs="DFKai-SB"/>
                <w:b/>
                <w:color w:val="000000"/>
                <w:sz w:val="26"/>
                <w:szCs w:val="26"/>
              </w:rPr>
            </w:pPr>
            <w:r>
              <w:rPr>
                <w:rFonts w:ascii="DFKai-SB" w:eastAsia="DFKai-SB" w:hAnsi="DFKai-SB" w:cs="DFKai-SB"/>
                <w:b/>
                <w:color w:val="000000"/>
                <w:sz w:val="26"/>
                <w:szCs w:val="26"/>
              </w:rPr>
              <w:t>性別的定義</w:t>
            </w:r>
          </w:p>
          <w:p w14:paraId="5656AB5C" w14:textId="77777777" w:rsidR="00A60DB2" w:rsidRDefault="004445BD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DFKai-SB" w:eastAsia="DFKai-SB" w:hAnsi="DFKai-SB" w:cs="DFKai-SB"/>
                <w:b/>
                <w:color w:val="000000"/>
                <w:sz w:val="26"/>
                <w:szCs w:val="26"/>
              </w:rPr>
            </w:pPr>
            <w:r>
              <w:rPr>
                <w:rFonts w:ascii="DFKai-SB" w:eastAsia="DFKai-SB" w:hAnsi="DFKai-SB" w:cs="DFKai-SB"/>
                <w:b/>
                <w:color w:val="000000"/>
                <w:sz w:val="26"/>
                <w:szCs w:val="26"/>
              </w:rPr>
              <w:t>認識甚麼是「性別定型」，從而明白「性別平等」的意義。</w:t>
            </w:r>
          </w:p>
        </w:tc>
      </w:tr>
      <w:tr w:rsidR="00A60DB2" w14:paraId="64F50B76" w14:textId="77777777">
        <w:trPr>
          <w:trHeight w:val="850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07836" w14:textId="77777777" w:rsidR="00A60DB2" w:rsidRDefault="004445BD">
            <w:pPr>
              <w:widowControl/>
              <w:spacing w:before="60" w:after="60"/>
              <w:jc w:val="center"/>
            </w:pPr>
            <w:r>
              <w:rPr>
                <w:rFonts w:ascii="PMingLiU" w:hAnsi="PMingLiU" w:cs="PMingLiU"/>
                <w:sz w:val="26"/>
                <w:szCs w:val="26"/>
              </w:rPr>
              <w:t>共通能力／技能：</w:t>
            </w:r>
          </w:p>
        </w:tc>
        <w:tc>
          <w:tcPr>
            <w:tcW w:w="1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08256" w14:textId="77777777" w:rsidR="00A60DB2" w:rsidRDefault="004445BD">
            <w:pPr>
              <w:jc w:val="both"/>
              <w:rPr>
                <w:rFonts w:ascii="DFKai-SB" w:eastAsia="DFKai-SB" w:hAnsi="DFKai-SB" w:cs="DFKai-SB"/>
                <w:b/>
                <w:sz w:val="28"/>
                <w:szCs w:val="28"/>
              </w:rPr>
            </w:pPr>
            <w:r>
              <w:rPr>
                <w:rFonts w:ascii="DFKai-SB" w:eastAsia="DFKai-SB" w:hAnsi="DFKai-SB" w:cs="DFKai-SB"/>
                <w:b/>
                <w:sz w:val="28"/>
                <w:szCs w:val="28"/>
              </w:rPr>
              <w:t>溝通能力、慎思明辨能力、創造力、自學能力</w:t>
            </w:r>
          </w:p>
        </w:tc>
      </w:tr>
      <w:tr w:rsidR="00A60DB2" w14:paraId="5362AE29" w14:textId="77777777">
        <w:trPr>
          <w:trHeight w:val="850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58F20" w14:textId="77777777" w:rsidR="00A60DB2" w:rsidRDefault="004445BD">
            <w:pPr>
              <w:widowControl/>
              <w:spacing w:before="60" w:after="60"/>
              <w:jc w:val="center"/>
            </w:pPr>
            <w:r>
              <w:rPr>
                <w:rFonts w:ascii="PMingLiU" w:hAnsi="PMingLiU" w:cs="PMingLiU"/>
                <w:sz w:val="26"/>
                <w:szCs w:val="26"/>
              </w:rPr>
              <w:t>價值觀和態度：</w:t>
            </w:r>
          </w:p>
        </w:tc>
        <w:tc>
          <w:tcPr>
            <w:tcW w:w="1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08F9F" w14:textId="77777777" w:rsidR="00A60DB2" w:rsidRDefault="004445BD">
            <w:pPr>
              <w:jc w:val="both"/>
              <w:rPr>
                <w:rFonts w:ascii="DFKai-SB" w:eastAsia="DFKai-SB" w:hAnsi="DFKai-SB" w:cs="DFKai-SB"/>
                <w:b/>
                <w:sz w:val="28"/>
                <w:szCs w:val="28"/>
              </w:rPr>
            </w:pPr>
            <w:r>
              <w:rPr>
                <w:rFonts w:ascii="DFKai-SB" w:eastAsia="DFKai-SB" w:hAnsi="DFKai-SB" w:cs="DFKai-SB"/>
                <w:b/>
                <w:sz w:val="28"/>
                <w:szCs w:val="28"/>
              </w:rPr>
              <w:t>尊重他人、同理心、義德、真理</w:t>
            </w:r>
          </w:p>
        </w:tc>
      </w:tr>
      <w:tr w:rsidR="00A60DB2" w14:paraId="7075634E" w14:textId="77777777">
        <w:trPr>
          <w:trHeight w:val="850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04E36" w14:textId="7FE7C246" w:rsidR="00A60DB2" w:rsidRDefault="004445BD">
            <w:pPr>
              <w:widowControl/>
              <w:spacing w:before="60" w:after="60"/>
              <w:jc w:val="center"/>
              <w:rPr>
                <w:sz w:val="26"/>
                <w:szCs w:val="26"/>
              </w:rPr>
            </w:pPr>
            <w:r>
              <w:rPr>
                <w:rFonts w:ascii="PMingLiU" w:hAnsi="PMingLiU" w:cs="PMingLiU"/>
                <w:sz w:val="26"/>
                <w:szCs w:val="26"/>
              </w:rPr>
              <w:t>教學中凸顯的首要培育價值觀和態度</w:t>
            </w:r>
            <w:r w:rsidR="00CB4CDE">
              <w:rPr>
                <w:rFonts w:ascii="PMingLiU" w:hAnsi="PMingLiU" w:cs="PMingLiU"/>
                <w:sz w:val="26"/>
                <w:szCs w:val="26"/>
              </w:rPr>
              <w:t>（</w:t>
            </w:r>
            <w:r>
              <w:rPr>
                <w:rFonts w:ascii="PMingLiU" w:hAnsi="PMingLiU" w:cs="PMingLiU"/>
                <w:sz w:val="26"/>
                <w:szCs w:val="26"/>
              </w:rPr>
              <w:t>包括校本價值觀</w:t>
            </w:r>
            <w:r w:rsidR="00CB4CDE">
              <w:rPr>
                <w:rFonts w:ascii="PMingLiU" w:hAnsi="PMingLiU" w:cs="PMingLiU"/>
                <w:sz w:val="26"/>
                <w:szCs w:val="26"/>
              </w:rPr>
              <w:t>）</w:t>
            </w:r>
            <w:r>
              <w:rPr>
                <w:rFonts w:ascii="PMingLiU" w:hAnsi="PMingLiU" w:cs="PMingLiU"/>
                <w:sz w:val="26"/>
                <w:szCs w:val="26"/>
              </w:rPr>
              <w:t>︰</w:t>
            </w:r>
            <w:r w:rsidR="00CB4CDE">
              <w:rPr>
                <w:rFonts w:ascii="PMingLiU" w:hAnsi="PMingLiU" w:cs="PMingLiU"/>
                <w:sz w:val="26"/>
                <w:szCs w:val="26"/>
              </w:rPr>
              <w:t>（</w:t>
            </w:r>
            <w:r>
              <w:rPr>
                <w:rFonts w:ascii="PMingLiU" w:hAnsi="PMingLiU" w:cs="PMingLiU"/>
                <w:sz w:val="26"/>
                <w:szCs w:val="26"/>
              </w:rPr>
              <w:t>最多</w:t>
            </w:r>
            <w:r>
              <w:rPr>
                <w:sz w:val="26"/>
                <w:szCs w:val="26"/>
              </w:rPr>
              <w:t>4</w:t>
            </w:r>
            <w:r>
              <w:rPr>
                <w:rFonts w:ascii="PMingLiU" w:hAnsi="PMingLiU" w:cs="PMingLiU"/>
                <w:sz w:val="26"/>
                <w:szCs w:val="26"/>
              </w:rPr>
              <w:t>項</w:t>
            </w:r>
            <w:r w:rsidR="00CB4CDE">
              <w:rPr>
                <w:rFonts w:ascii="PMingLiU" w:hAnsi="PMingLiU" w:cs="PMingLiU"/>
                <w:sz w:val="26"/>
                <w:szCs w:val="26"/>
              </w:rPr>
              <w:t>）</w:t>
            </w:r>
          </w:p>
        </w:tc>
        <w:tc>
          <w:tcPr>
            <w:tcW w:w="1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535FF" w14:textId="77777777" w:rsidR="00A60DB2" w:rsidRDefault="004445BD">
            <w:pPr>
              <w:jc w:val="both"/>
              <w:rPr>
                <w:rFonts w:ascii="DFKai-SB" w:eastAsia="DFKai-SB" w:hAnsi="DFKai-SB" w:cs="DFKai-SB"/>
                <w:b/>
                <w:sz w:val="26"/>
                <w:szCs w:val="26"/>
              </w:rPr>
            </w:pPr>
            <w:r>
              <w:rPr>
                <w:rFonts w:ascii="DFKai-SB" w:eastAsia="DFKai-SB" w:hAnsi="DFKai-SB" w:cs="DFKai-SB"/>
                <w:b/>
                <w:sz w:val="28"/>
                <w:szCs w:val="28"/>
              </w:rPr>
              <w:t>尊重他人、同理心、義德、真理</w:t>
            </w:r>
          </w:p>
        </w:tc>
      </w:tr>
      <w:tr w:rsidR="00A60DB2" w14:paraId="7097E995" w14:textId="77777777">
        <w:trPr>
          <w:trHeight w:val="20"/>
        </w:trPr>
        <w:tc>
          <w:tcPr>
            <w:tcW w:w="15753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26FA849" w14:textId="77777777" w:rsidR="00A60DB2" w:rsidRDefault="004445BD">
            <w:pPr>
              <w:widowControl/>
              <w:rPr>
                <w:b/>
                <w:sz w:val="26"/>
                <w:szCs w:val="26"/>
              </w:rPr>
            </w:pPr>
            <w:r>
              <w:rPr>
                <w:b/>
                <w:sz w:val="2"/>
                <w:szCs w:val="2"/>
              </w:rPr>
              <w:t>1</w:t>
            </w:r>
          </w:p>
        </w:tc>
      </w:tr>
      <w:tr w:rsidR="00A60DB2" w14:paraId="1B3EDD37" w14:textId="77777777">
        <w:tc>
          <w:tcPr>
            <w:tcW w:w="157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tag w:val="goog_rdk_63"/>
              <w:id w:val="2123100695"/>
            </w:sdtPr>
            <w:sdtEndPr/>
            <w:sdtContent>
              <w:p w14:paraId="2005FB4F" w14:textId="77777777" w:rsidR="004A1237" w:rsidRDefault="004A1237">
                <w:pPr>
                  <w:widowControl/>
                  <w:spacing w:before="60" w:after="60"/>
                </w:pPr>
              </w:p>
              <w:p w14:paraId="0EE8FD02" w14:textId="192448B5" w:rsidR="00A60DB2" w:rsidRDefault="004445BD">
                <w:pPr>
                  <w:widowControl/>
                  <w:spacing w:before="60" w:after="60"/>
                  <w:rPr>
                    <w:sz w:val="26"/>
                    <w:szCs w:val="26"/>
                  </w:rPr>
                </w:pPr>
                <w:r w:rsidRPr="004A1237">
                  <w:rPr>
                    <w:rFonts w:asciiTheme="minorEastAsia" w:eastAsiaTheme="minorEastAsia" w:hAnsiTheme="minorEastAsia" w:cs="Gungsuh" w:hint="eastAsia"/>
                    <w:b/>
                    <w:sz w:val="26"/>
                    <w:szCs w:val="26"/>
                  </w:rPr>
                  <w:t>教學流程</w:t>
                </w:r>
              </w:p>
            </w:sdtContent>
          </w:sdt>
        </w:tc>
      </w:tr>
      <w:tr w:rsidR="00A60DB2" w14:paraId="3F4A391D" w14:textId="77777777">
        <w:tc>
          <w:tcPr>
            <w:tcW w:w="4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B95641" w14:textId="77777777" w:rsidR="00A60DB2" w:rsidRDefault="00F95D93">
            <w:pPr>
              <w:widowControl/>
              <w:spacing w:before="60" w:after="60"/>
              <w:rPr>
                <w:sz w:val="26"/>
                <w:szCs w:val="26"/>
              </w:rPr>
            </w:pPr>
            <w:sdt>
              <w:sdtPr>
                <w:tag w:val="goog_rdk_64"/>
                <w:id w:val="-787820092"/>
              </w:sdtPr>
              <w:sdtEndPr>
                <w:rPr>
                  <w:rFonts w:asciiTheme="minorEastAsia" w:eastAsiaTheme="minorEastAsia" w:hAnsiTheme="minorEastAsia"/>
                </w:rPr>
              </w:sdtEndPr>
              <w:sdtContent>
                <w:r w:rsidR="004445BD" w:rsidRPr="004A1237">
                  <w:rPr>
                    <w:rFonts w:asciiTheme="minorEastAsia" w:eastAsiaTheme="minorEastAsia" w:hAnsiTheme="minorEastAsia" w:cs="Gungsuh"/>
                    <w:sz w:val="26"/>
                    <w:szCs w:val="26"/>
                  </w:rPr>
                  <w:t>學習領域／科目／跨學科範疇：</w:t>
                </w:r>
              </w:sdtContent>
            </w:sdt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22EDC32" w14:textId="0EF81CDB" w:rsidR="00A60DB2" w:rsidRDefault="004445BD">
            <w:pPr>
              <w:widowControl/>
              <w:spacing w:before="60" w:after="60"/>
              <w:rPr>
                <w:rFonts w:ascii="DFKai-SB" w:eastAsia="DFKai-SB" w:hAnsi="DFKai-SB" w:cs="DFKai-SB"/>
                <w:sz w:val="26"/>
                <w:szCs w:val="26"/>
              </w:rPr>
            </w:pPr>
            <w:r>
              <w:rPr>
                <w:rFonts w:ascii="DFKai-SB" w:eastAsia="DFKai-SB" w:hAnsi="DFKai-SB" w:cs="DFKai-SB"/>
                <w:sz w:val="26"/>
                <w:szCs w:val="26"/>
              </w:rPr>
              <w:t>人文綜合</w:t>
            </w:r>
            <w:r w:rsidR="00CB4CDE">
              <w:rPr>
                <w:rFonts w:ascii="DFKai-SB" w:eastAsia="DFKai-SB" w:hAnsi="DFKai-SB" w:cs="DFKai-SB"/>
                <w:sz w:val="26"/>
                <w:szCs w:val="26"/>
              </w:rPr>
              <w:t>（</w:t>
            </w:r>
            <w:r>
              <w:rPr>
                <w:rFonts w:ascii="DFKai-SB" w:eastAsia="DFKai-SB" w:hAnsi="DFKai-SB" w:cs="DFKai-SB"/>
                <w:sz w:val="26"/>
                <w:szCs w:val="26"/>
              </w:rPr>
              <w:t>性教育</w:t>
            </w:r>
            <w:r w:rsidR="00CB4CDE">
              <w:rPr>
                <w:rFonts w:ascii="DFKai-SB" w:eastAsia="DFKai-SB" w:hAnsi="DFKai-SB" w:cs="DFKai-SB"/>
                <w:sz w:val="26"/>
                <w:szCs w:val="26"/>
              </w:rPr>
              <w:t>）</w:t>
            </w:r>
            <w:r>
              <w:rPr>
                <w:rFonts w:ascii="DFKai-SB" w:eastAsia="DFKai-SB" w:hAnsi="DFKai-SB" w:cs="DFKai-SB"/>
                <w:sz w:val="26"/>
                <w:szCs w:val="26"/>
              </w:rPr>
              <w:t>-傳媒性意識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1AC2492D" w14:textId="77777777" w:rsidR="00A60DB2" w:rsidRDefault="00F95D93">
            <w:pPr>
              <w:widowControl/>
              <w:spacing w:before="60" w:after="60"/>
              <w:rPr>
                <w:sz w:val="26"/>
                <w:szCs w:val="26"/>
              </w:rPr>
            </w:pPr>
            <w:sdt>
              <w:sdtPr>
                <w:tag w:val="goog_rdk_65"/>
                <w:id w:val="-1022083251"/>
              </w:sdtPr>
              <w:sdtEndPr/>
              <w:sdtContent>
                <w:r w:rsidR="004445BD" w:rsidRPr="004A1237">
                  <w:rPr>
                    <w:rFonts w:asciiTheme="minorEastAsia" w:eastAsiaTheme="minorEastAsia" w:hAnsiTheme="minorEastAsia" w:cs="Gungsuh"/>
                    <w:sz w:val="26"/>
                    <w:szCs w:val="26"/>
                  </w:rPr>
                  <w:t>年級：</w:t>
                </w:r>
              </w:sdtContent>
            </w:sdt>
          </w:p>
        </w:tc>
        <w:tc>
          <w:tcPr>
            <w:tcW w:w="429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A7E031D" w14:textId="77777777" w:rsidR="00A60DB2" w:rsidRDefault="004445BD">
            <w:pPr>
              <w:widowControl/>
              <w:spacing w:before="60" w:after="60"/>
              <w:rPr>
                <w:rFonts w:ascii="DFKai-SB" w:eastAsia="DFKai-SB" w:hAnsi="DFKai-SB" w:cs="DFKai-SB"/>
                <w:sz w:val="26"/>
                <w:szCs w:val="26"/>
              </w:rPr>
            </w:pPr>
            <w:r>
              <w:rPr>
                <w:rFonts w:ascii="DFKai-SB" w:eastAsia="DFKai-SB" w:hAnsi="DFKai-SB" w:cs="DFKai-SB"/>
                <w:sz w:val="26"/>
                <w:szCs w:val="26"/>
              </w:rPr>
              <w:t>小學五年級</w:t>
            </w:r>
          </w:p>
        </w:tc>
      </w:tr>
      <w:tr w:rsidR="00A60DB2" w14:paraId="4A63AE79" w14:textId="77777777"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14:paraId="1D7DF59D" w14:textId="77777777" w:rsidR="00A60DB2" w:rsidRPr="004A1237" w:rsidRDefault="00F95D93">
            <w:pPr>
              <w:widowControl/>
              <w:spacing w:before="60" w:after="60"/>
              <w:rPr>
                <w:rFonts w:asciiTheme="minorEastAsia" w:eastAsiaTheme="minorEastAsia" w:hAnsiTheme="minorEastAsia"/>
                <w:sz w:val="26"/>
                <w:szCs w:val="26"/>
              </w:rPr>
            </w:pPr>
            <w:sdt>
              <w:sdtPr>
                <w:rPr>
                  <w:rFonts w:asciiTheme="minorEastAsia" w:eastAsiaTheme="minorEastAsia" w:hAnsiTheme="minorEastAsia"/>
                </w:rPr>
                <w:tag w:val="goog_rdk_66"/>
                <w:id w:val="-1089383470"/>
              </w:sdtPr>
              <w:sdtEndPr/>
              <w:sdtContent>
                <w:r w:rsidR="004445BD" w:rsidRPr="004A1237">
                  <w:rPr>
                    <w:rFonts w:asciiTheme="minorEastAsia" w:eastAsiaTheme="minorEastAsia" w:hAnsiTheme="minorEastAsia" w:cs="Gungsuh"/>
                    <w:sz w:val="26"/>
                    <w:szCs w:val="26"/>
                  </w:rPr>
                  <w:t>單元課題：</w:t>
                </w:r>
              </w:sdtContent>
            </w:sdt>
          </w:p>
        </w:tc>
        <w:tc>
          <w:tcPr>
            <w:tcW w:w="1125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44446FB" w14:textId="77777777" w:rsidR="00A60DB2" w:rsidRDefault="004445BD">
            <w:pPr>
              <w:widowControl/>
              <w:spacing w:before="60" w:after="60"/>
              <w:rPr>
                <w:rFonts w:ascii="DFKai-SB" w:eastAsia="DFKai-SB" w:hAnsi="DFKai-SB" w:cs="DFKai-SB"/>
                <w:sz w:val="26"/>
                <w:szCs w:val="26"/>
              </w:rPr>
            </w:pPr>
            <w:r>
              <w:rPr>
                <w:rFonts w:ascii="DFKai-SB" w:eastAsia="DFKai-SB" w:hAnsi="DFKai-SB" w:cs="DFKai-SB"/>
                <w:sz w:val="26"/>
                <w:szCs w:val="26"/>
              </w:rPr>
              <w:t>傳媒性意識</w:t>
            </w:r>
          </w:p>
        </w:tc>
      </w:tr>
      <w:tr w:rsidR="00A60DB2" w14:paraId="67661DD6" w14:textId="77777777">
        <w:tc>
          <w:tcPr>
            <w:tcW w:w="157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FFB512D" w14:textId="77777777" w:rsidR="00A60DB2" w:rsidRDefault="00A60DB2">
            <w:pPr>
              <w:widowControl/>
              <w:rPr>
                <w:rFonts w:ascii="DFKai-SB" w:eastAsia="DFKai-SB" w:hAnsi="DFKai-SB" w:cs="DFKai-SB"/>
                <w:sz w:val="12"/>
                <w:szCs w:val="12"/>
              </w:rPr>
            </w:pPr>
          </w:p>
        </w:tc>
      </w:tr>
      <w:tr w:rsidR="00A60DB2" w14:paraId="700F752A" w14:textId="77777777">
        <w:trPr>
          <w:trHeight w:val="454"/>
        </w:trPr>
        <w:tc>
          <w:tcPr>
            <w:tcW w:w="15753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393898F" w14:textId="77777777" w:rsidR="00A60DB2" w:rsidRDefault="00A60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sz w:val="12"/>
                <w:szCs w:val="12"/>
              </w:rPr>
            </w:pPr>
          </w:p>
          <w:tbl>
            <w:tblPr>
              <w:tblStyle w:val="a1"/>
              <w:tblW w:w="15478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845"/>
              <w:gridCol w:w="1989"/>
              <w:gridCol w:w="2694"/>
              <w:gridCol w:w="7371"/>
              <w:gridCol w:w="2551"/>
              <w:gridCol w:w="28"/>
            </w:tblGrid>
            <w:tr w:rsidR="00A60DB2" w14:paraId="52DBE83F" w14:textId="77777777">
              <w:trPr>
                <w:gridAfter w:val="1"/>
                <w:wAfter w:w="28" w:type="dxa"/>
              </w:trPr>
              <w:tc>
                <w:tcPr>
                  <w:tcW w:w="15451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112597" w14:textId="77777777" w:rsidR="00A60DB2" w:rsidRDefault="00A60DB2">
                  <w:pPr>
                    <w:widowControl/>
                    <w:rPr>
                      <w:rFonts w:ascii="DFKai-SB" w:eastAsia="DFKai-SB" w:hAnsi="DFKai-SB" w:cs="DFKai-SB"/>
                      <w:sz w:val="12"/>
                      <w:szCs w:val="12"/>
                    </w:rPr>
                  </w:pPr>
                </w:p>
              </w:tc>
            </w:tr>
            <w:tr w:rsidR="00A60DB2" w14:paraId="376BC48A" w14:textId="77777777">
              <w:tc>
                <w:tcPr>
                  <w:tcW w:w="846" w:type="dxa"/>
                </w:tcPr>
                <w:p w14:paraId="5969A349" w14:textId="77777777" w:rsidR="00A60DB2" w:rsidRDefault="004445BD">
                  <w:pPr>
                    <w:widowControl/>
                    <w:spacing w:before="60" w:after="60"/>
                    <w:jc w:val="center"/>
                    <w:rPr>
                      <w:rFonts w:ascii="DFKai-SB" w:eastAsia="DFKai-SB" w:hAnsi="DFKai-SB" w:cs="DFKai-SB"/>
                      <w:u w:val="single"/>
                    </w:rPr>
                  </w:pPr>
                  <w:r>
                    <w:rPr>
                      <w:rFonts w:ascii="DFKai-SB" w:eastAsia="DFKai-SB" w:hAnsi="DFKai-SB" w:cs="DFKai-SB"/>
                      <w:u w:val="single"/>
                    </w:rPr>
                    <w:t>課次</w:t>
                  </w:r>
                </w:p>
              </w:tc>
              <w:tc>
                <w:tcPr>
                  <w:tcW w:w="1989" w:type="dxa"/>
                </w:tcPr>
                <w:p w14:paraId="44A9FEA9" w14:textId="77777777" w:rsidR="00A60DB2" w:rsidRDefault="004445BD">
                  <w:pPr>
                    <w:widowControl/>
                    <w:spacing w:before="60" w:after="60"/>
                    <w:jc w:val="center"/>
                    <w:rPr>
                      <w:rFonts w:ascii="DFKai-SB" w:eastAsia="DFKai-SB" w:hAnsi="DFKai-SB" w:cs="DFKai-SB"/>
                      <w:u w:val="single"/>
                    </w:rPr>
                  </w:pPr>
                  <w:r>
                    <w:rPr>
                      <w:rFonts w:ascii="DFKai-SB" w:eastAsia="DFKai-SB" w:hAnsi="DFKai-SB" w:cs="DFKai-SB"/>
                      <w:u w:val="single"/>
                    </w:rPr>
                    <w:t>課題</w:t>
                  </w:r>
                </w:p>
              </w:tc>
              <w:tc>
                <w:tcPr>
                  <w:tcW w:w="2694" w:type="dxa"/>
                </w:tcPr>
                <w:p w14:paraId="489B7CC0" w14:textId="77777777" w:rsidR="00A60DB2" w:rsidRDefault="004445BD">
                  <w:pPr>
                    <w:widowControl/>
                    <w:spacing w:before="60" w:after="60"/>
                    <w:jc w:val="center"/>
                    <w:rPr>
                      <w:rFonts w:ascii="DFKai-SB" w:eastAsia="DFKai-SB" w:hAnsi="DFKai-SB" w:cs="DFKai-SB"/>
                      <w:u w:val="single"/>
                    </w:rPr>
                  </w:pPr>
                  <w:r>
                    <w:rPr>
                      <w:rFonts w:ascii="DFKai-SB" w:eastAsia="DFKai-SB" w:hAnsi="DFKai-SB" w:cs="DFKai-SB"/>
                      <w:u w:val="single"/>
                    </w:rPr>
                    <w:t>學習要點／內容</w:t>
                  </w:r>
                </w:p>
                <w:p w14:paraId="100DA60C" w14:textId="62E64BBE" w:rsidR="00A60DB2" w:rsidRDefault="00CB4CDE">
                  <w:pPr>
                    <w:widowControl/>
                    <w:spacing w:before="60" w:after="60"/>
                    <w:jc w:val="center"/>
                    <w:rPr>
                      <w:rFonts w:ascii="DFKai-SB" w:eastAsia="DFKai-SB" w:hAnsi="DFKai-SB" w:cs="DFKai-SB"/>
                      <w:u w:val="single"/>
                    </w:rPr>
                  </w:pPr>
                  <w:r>
                    <w:rPr>
                      <w:rFonts w:ascii="DFKai-SB" w:eastAsia="DFKai-SB" w:hAnsi="DFKai-SB" w:cs="DFKai-SB"/>
                      <w:u w:val="single"/>
                    </w:rPr>
                    <w:t>（</w:t>
                  </w:r>
                  <w:r w:rsidR="004445BD">
                    <w:rPr>
                      <w:rFonts w:ascii="DFKai-SB" w:eastAsia="DFKai-SB" w:hAnsi="DFKai-SB" w:cs="DFKai-SB"/>
                      <w:u w:val="single"/>
                    </w:rPr>
                    <w:t>請於本部份列出有關的價值觀</w:t>
                  </w:r>
                  <w:r>
                    <w:rPr>
                      <w:rFonts w:ascii="DFKai-SB" w:eastAsia="DFKai-SB" w:hAnsi="DFKai-SB" w:cs="DFKai-SB"/>
                      <w:u w:val="single"/>
                    </w:rPr>
                    <w:t>）</w:t>
                  </w:r>
                </w:p>
              </w:tc>
              <w:tc>
                <w:tcPr>
                  <w:tcW w:w="7371" w:type="dxa"/>
                </w:tcPr>
                <w:p w14:paraId="76A7DB18" w14:textId="40E7EAC7" w:rsidR="00A60DB2" w:rsidRDefault="004445BD">
                  <w:pPr>
                    <w:widowControl/>
                    <w:spacing w:before="60" w:after="60"/>
                    <w:jc w:val="center"/>
                    <w:rPr>
                      <w:rFonts w:ascii="DFKai-SB" w:eastAsia="DFKai-SB" w:hAnsi="DFKai-SB" w:cs="DFKai-SB"/>
                      <w:u w:val="single"/>
                    </w:rPr>
                  </w:pPr>
                  <w:r>
                    <w:rPr>
                      <w:rFonts w:ascii="DFKai-SB" w:eastAsia="DFKai-SB" w:hAnsi="DFKai-SB" w:cs="DFKai-SB"/>
                      <w:u w:val="single"/>
                    </w:rPr>
                    <w:t>學與教活動</w:t>
                  </w:r>
                  <w:r w:rsidR="00CB4CDE">
                    <w:rPr>
                      <w:rFonts w:ascii="DFKai-SB" w:eastAsia="DFKai-SB" w:hAnsi="DFKai-SB" w:cs="DFKai-SB"/>
                      <w:u w:val="single"/>
                    </w:rPr>
                    <w:t>（</w:t>
                  </w:r>
                  <w:r>
                    <w:rPr>
                      <w:rFonts w:ascii="DFKai-SB" w:eastAsia="DFKai-SB" w:hAnsi="DFKai-SB" w:cs="DFKai-SB"/>
                      <w:u w:val="single"/>
                    </w:rPr>
                    <w:t>時間</w:t>
                  </w:r>
                  <w:r w:rsidR="00CB4CDE">
                    <w:rPr>
                      <w:rFonts w:ascii="DFKai-SB" w:eastAsia="DFKai-SB" w:hAnsi="DFKai-SB" w:cs="DFKai-SB"/>
                      <w:u w:val="single"/>
                    </w:rPr>
                    <w:t>）</w:t>
                  </w:r>
                </w:p>
              </w:tc>
              <w:tc>
                <w:tcPr>
                  <w:tcW w:w="2579" w:type="dxa"/>
                  <w:gridSpan w:val="2"/>
                </w:tcPr>
                <w:p w14:paraId="208D2587" w14:textId="77777777" w:rsidR="00A60DB2" w:rsidRDefault="004445BD">
                  <w:pPr>
                    <w:widowControl/>
                    <w:spacing w:before="60" w:after="60"/>
                    <w:jc w:val="center"/>
                    <w:rPr>
                      <w:rFonts w:ascii="DFKai-SB" w:eastAsia="DFKai-SB" w:hAnsi="DFKai-SB" w:cs="DFKai-SB"/>
                      <w:u w:val="single"/>
                    </w:rPr>
                  </w:pPr>
                  <w:r>
                    <w:rPr>
                      <w:rFonts w:ascii="DFKai-SB" w:eastAsia="DFKai-SB" w:hAnsi="DFKai-SB" w:cs="DFKai-SB"/>
                      <w:u w:val="single"/>
                    </w:rPr>
                    <w:t>教材／學習材料</w:t>
                  </w:r>
                </w:p>
                <w:p w14:paraId="61E55E9E" w14:textId="14B94B98" w:rsidR="00A60DB2" w:rsidRDefault="00CB4CDE">
                  <w:pPr>
                    <w:widowControl/>
                    <w:spacing w:before="60" w:after="60"/>
                    <w:jc w:val="center"/>
                    <w:rPr>
                      <w:rFonts w:ascii="DFKai-SB" w:eastAsia="DFKai-SB" w:hAnsi="DFKai-SB" w:cs="DFKai-SB"/>
                      <w:u w:val="single"/>
                    </w:rPr>
                  </w:pPr>
                  <w:r>
                    <w:rPr>
                      <w:rFonts w:ascii="DFKai-SB" w:eastAsia="DFKai-SB" w:hAnsi="DFKai-SB" w:cs="DFKai-SB"/>
                    </w:rPr>
                    <w:t>（</w:t>
                  </w:r>
                  <w:r w:rsidR="004445BD">
                    <w:rPr>
                      <w:rFonts w:ascii="DFKai-SB" w:eastAsia="DFKai-SB" w:hAnsi="DFKai-SB" w:cs="DFKai-SB"/>
                      <w:u w:val="single"/>
                    </w:rPr>
                    <w:t>請選取其中一節教學／活動上載，</w:t>
                  </w:r>
                  <w:r w:rsidR="004445BD">
                    <w:rPr>
                      <w:rFonts w:ascii="DFKai-SB" w:eastAsia="DFKai-SB" w:hAnsi="DFKai-SB" w:cs="DFKai-SB"/>
                      <w:highlight w:val="yellow"/>
                      <w:u w:val="single"/>
                    </w:rPr>
                    <w:t>並以黃色顯示</w:t>
                  </w:r>
                  <w:r>
                    <w:rPr>
                      <w:rFonts w:ascii="DFKai-SB" w:eastAsia="DFKai-SB" w:hAnsi="DFKai-SB" w:cs="DFKai-SB"/>
                    </w:rPr>
                    <w:t>）</w:t>
                  </w:r>
                </w:p>
              </w:tc>
            </w:tr>
            <w:tr w:rsidR="00A60DB2" w14:paraId="11785510" w14:textId="77777777">
              <w:trPr>
                <w:trHeight w:val="737"/>
              </w:trPr>
              <w:tc>
                <w:tcPr>
                  <w:tcW w:w="846" w:type="dxa"/>
                </w:tcPr>
                <w:p w14:paraId="3C5FC69D" w14:textId="77777777" w:rsidR="00A60DB2" w:rsidRDefault="004445BD">
                  <w:pPr>
                    <w:widowControl/>
                    <w:rPr>
                      <w:rFonts w:ascii="DFKai-SB" w:eastAsia="DFKai-SB" w:hAnsi="DFKai-SB" w:cs="DFKai-SB"/>
                    </w:rPr>
                  </w:pPr>
                  <w:r>
                    <w:rPr>
                      <w:rFonts w:ascii="DFKai-SB" w:eastAsia="DFKai-SB" w:hAnsi="DFKai-SB" w:cs="DFKai-SB"/>
                    </w:rPr>
                    <w:t>第一節</w:t>
                  </w:r>
                </w:p>
              </w:tc>
              <w:tc>
                <w:tcPr>
                  <w:tcW w:w="1989" w:type="dxa"/>
                </w:tcPr>
                <w:p w14:paraId="41533EC4" w14:textId="77777777" w:rsidR="00A60DB2" w:rsidRDefault="004445BD">
                  <w:pPr>
                    <w:widowControl/>
                    <w:rPr>
                      <w:rFonts w:ascii="DFKai-SB" w:eastAsia="DFKai-SB" w:hAnsi="DFKai-SB" w:cs="DFKai-SB"/>
                    </w:rPr>
                  </w:pPr>
                  <w:r>
                    <w:rPr>
                      <w:rFonts w:ascii="DFKai-SB" w:eastAsia="DFKai-SB" w:hAnsi="DFKai-SB" w:cs="DFKai-SB"/>
                    </w:rPr>
                    <w:t>認識傳媒中的性別形象</w:t>
                  </w:r>
                </w:p>
              </w:tc>
              <w:tc>
                <w:tcPr>
                  <w:tcW w:w="2694" w:type="dxa"/>
                </w:tcPr>
                <w:p w14:paraId="319BB4DA" w14:textId="77777777" w:rsidR="00A60DB2" w:rsidRDefault="004445BD">
                  <w:pPr>
                    <w:widowControl/>
                    <w:rPr>
                      <w:rFonts w:ascii="DFKai-SB" w:eastAsia="DFKai-SB" w:hAnsi="DFKai-SB" w:cs="DFKai-SB"/>
                    </w:rPr>
                  </w:pPr>
                  <w:r>
                    <w:rPr>
                      <w:rFonts w:ascii="DFKai-SB" w:eastAsia="DFKai-SB" w:hAnsi="DFKai-SB" w:cs="DFKai-SB"/>
                      <w:u w:val="single"/>
                    </w:rPr>
                    <w:t>學習目標</w:t>
                  </w:r>
                  <w:r>
                    <w:rPr>
                      <w:rFonts w:ascii="DFKai-SB" w:eastAsia="DFKai-SB" w:hAnsi="DFKai-SB" w:cs="DFKai-SB"/>
                    </w:rPr>
                    <w:br/>
                    <w:t>學生能意識到傳媒中常見的性別刻板印象</w:t>
                  </w:r>
                </w:p>
              </w:tc>
              <w:tc>
                <w:tcPr>
                  <w:tcW w:w="7371" w:type="dxa"/>
                </w:tcPr>
                <w:p w14:paraId="3D75EC42" w14:textId="4218B24D" w:rsidR="00A60DB2" w:rsidRDefault="004445BD" w:rsidP="004A1237">
                  <w:pPr>
                    <w:jc w:val="both"/>
                    <w:rPr>
                      <w:rFonts w:ascii="DFKai-SB" w:eastAsia="DFKai-SB" w:hAnsi="DFKai-SB" w:cs="DFKai-SB"/>
                    </w:rPr>
                  </w:pPr>
                  <w:r>
                    <w:rPr>
                      <w:rFonts w:ascii="DFKai-SB" w:eastAsia="DFKai-SB" w:hAnsi="DFKai-SB" w:cs="DFKai-SB"/>
                    </w:rPr>
                    <w:t>1.引入活動</w:t>
                  </w:r>
                  <w:r w:rsidR="00CB4CDE">
                    <w:rPr>
                      <w:rFonts w:ascii="DFKai-SB" w:eastAsia="DFKai-SB" w:hAnsi="DFKai-SB" w:cs="DFKai-SB"/>
                    </w:rPr>
                    <w:t>（</w:t>
                  </w:r>
                  <w:r>
                    <w:rPr>
                      <w:rFonts w:ascii="DFKai-SB" w:eastAsia="DFKai-SB" w:hAnsi="DFKai-SB" w:cs="DFKai-SB"/>
                    </w:rPr>
                    <w:t>5分鐘</w:t>
                  </w:r>
                  <w:r w:rsidR="00CB4CDE">
                    <w:rPr>
                      <w:rFonts w:ascii="DFKai-SB" w:eastAsia="DFKai-SB" w:hAnsi="DFKai-SB" w:cs="DFKai-SB"/>
                    </w:rPr>
                    <w:t>）</w:t>
                  </w:r>
                  <w:r>
                    <w:rPr>
                      <w:rFonts w:ascii="DFKai-SB" w:eastAsia="DFKai-SB" w:hAnsi="DFKai-SB" w:cs="DFKai-SB"/>
                    </w:rPr>
                    <w:t>：</w:t>
                  </w:r>
                </w:p>
                <w:p w14:paraId="6FF56A61" w14:textId="77777777" w:rsidR="00A60DB2" w:rsidRDefault="004445BD" w:rsidP="004A1237">
                  <w:pPr>
                    <w:numPr>
                      <w:ilvl w:val="0"/>
                      <w:numId w:val="1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DFKai-SB" w:eastAsia="DFKai-SB" w:hAnsi="DFKai-SB" w:cs="DFKai-SB"/>
                      <w:color w:val="000000"/>
                    </w:rPr>
                  </w:pPr>
                  <w:r>
                    <w:rPr>
                      <w:rFonts w:ascii="DFKai-SB" w:eastAsia="DFKai-SB" w:hAnsi="DFKai-SB" w:cs="DFKai-SB"/>
                      <w:color w:val="000000"/>
                    </w:rPr>
                    <w:t>教師提問:「學生最喜歡的卡通角色是誰?」</w:t>
                  </w:r>
                </w:p>
                <w:p w14:paraId="34FEF33D" w14:textId="77777777" w:rsidR="00A60DB2" w:rsidRDefault="004445BD" w:rsidP="004A1237">
                  <w:pPr>
                    <w:numPr>
                      <w:ilvl w:val="0"/>
                      <w:numId w:val="1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DFKai-SB" w:eastAsia="DFKai-SB" w:hAnsi="DFKai-SB" w:cs="DFKai-SB"/>
                      <w:color w:val="000000"/>
                    </w:rPr>
                  </w:pPr>
                  <w:r>
                    <w:rPr>
                      <w:rFonts w:ascii="DFKai-SB" w:eastAsia="DFKai-SB" w:hAnsi="DFKai-SB" w:cs="DFKai-SB"/>
                      <w:color w:val="000000"/>
                    </w:rPr>
                    <w:t>與學生簡單討論這些角色的特點，如性別、外貌特徵、性格等。</w:t>
                  </w:r>
                </w:p>
                <w:p w14:paraId="33C6497F" w14:textId="77777777" w:rsidR="00A60DB2" w:rsidRDefault="004445BD" w:rsidP="004A1237">
                  <w:pPr>
                    <w:numPr>
                      <w:ilvl w:val="0"/>
                      <w:numId w:val="1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DFKai-SB" w:eastAsia="DFKai-SB" w:hAnsi="DFKai-SB" w:cs="DFKai-SB"/>
                      <w:color w:val="000000"/>
                    </w:rPr>
                  </w:pPr>
                  <w:r>
                    <w:rPr>
                      <w:rFonts w:ascii="DFKai-SB" w:eastAsia="DFKai-SB" w:hAnsi="DFKai-SB" w:cs="DFKai-SB"/>
                      <w:color w:val="000000"/>
                    </w:rPr>
                    <w:t>簡介本節課的目標：認識卡通中的性別形象。</w:t>
                  </w:r>
                </w:p>
                <w:p w14:paraId="58FE5AE9" w14:textId="01456DB4" w:rsidR="00A60DB2" w:rsidRDefault="004445BD" w:rsidP="004A1237">
                  <w:pPr>
                    <w:jc w:val="both"/>
                    <w:rPr>
                      <w:rFonts w:ascii="DFKai-SB" w:eastAsia="DFKai-SB" w:hAnsi="DFKai-SB" w:cs="DFKai-SB"/>
                    </w:rPr>
                  </w:pPr>
                  <w:r>
                    <w:rPr>
                      <w:rFonts w:ascii="DFKai-SB" w:eastAsia="DFKai-SB" w:hAnsi="DFKai-SB" w:cs="DFKai-SB"/>
                    </w:rPr>
                    <w:t>2.展示卡通人物圖片</w:t>
                  </w:r>
                  <w:r w:rsidR="00CB4CDE">
                    <w:rPr>
                      <w:rFonts w:ascii="DFKai-SB" w:eastAsia="DFKai-SB" w:hAnsi="DFKai-SB" w:cs="DFKai-SB"/>
                    </w:rPr>
                    <w:t>（</w:t>
                  </w:r>
                  <w:r>
                    <w:rPr>
                      <w:rFonts w:ascii="DFKai-SB" w:eastAsia="DFKai-SB" w:hAnsi="DFKai-SB" w:cs="DFKai-SB"/>
                    </w:rPr>
                    <w:t>10分鐘</w:t>
                  </w:r>
                  <w:r w:rsidR="00CB4CDE">
                    <w:rPr>
                      <w:rFonts w:ascii="DFKai-SB" w:eastAsia="DFKai-SB" w:hAnsi="DFKai-SB" w:cs="DFKai-SB"/>
                    </w:rPr>
                    <w:t>）</w:t>
                  </w:r>
                  <w:r>
                    <w:rPr>
                      <w:rFonts w:ascii="DFKai-SB" w:eastAsia="DFKai-SB" w:hAnsi="DFKai-SB" w:cs="DFKai-SB"/>
                    </w:rPr>
                    <w:t>：</w:t>
                  </w:r>
                </w:p>
                <w:p w14:paraId="30F28B51" w14:textId="77777777" w:rsidR="00A60DB2" w:rsidRDefault="004445BD" w:rsidP="004A1237">
                  <w:pPr>
                    <w:numPr>
                      <w:ilvl w:val="0"/>
                      <w:numId w:val="1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DFKai-SB" w:eastAsia="DFKai-SB" w:hAnsi="DFKai-SB" w:cs="DFKai-SB"/>
                      <w:color w:val="000000"/>
                    </w:rPr>
                  </w:pPr>
                  <w:r>
                    <w:rPr>
                      <w:rFonts w:ascii="DFKai-SB" w:eastAsia="DFKai-SB" w:hAnsi="DFKai-SB" w:cs="DFKai-SB"/>
                      <w:color w:val="000000"/>
                    </w:rPr>
                    <w:t>向學生展示一系列不同性別的卡通人物的圖片。</w:t>
                  </w:r>
                </w:p>
                <w:p w14:paraId="63D760C4" w14:textId="77777777" w:rsidR="00A60DB2" w:rsidRDefault="004445BD" w:rsidP="004A1237">
                  <w:pPr>
                    <w:numPr>
                      <w:ilvl w:val="0"/>
                      <w:numId w:val="1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DFKai-SB" w:eastAsia="DFKai-SB" w:hAnsi="DFKai-SB" w:cs="DFKai-SB"/>
                      <w:color w:val="000000"/>
                    </w:rPr>
                  </w:pPr>
                  <w:r>
                    <w:rPr>
                      <w:rFonts w:ascii="DFKai-SB" w:eastAsia="DFKai-SB" w:hAnsi="DFKai-SB" w:cs="DFKai-SB"/>
                      <w:color w:val="000000"/>
                    </w:rPr>
                    <w:t>要求學生仔細觀察每個角色的外表特徵，如髮型、體型、衣着等。</w:t>
                  </w:r>
                </w:p>
                <w:p w14:paraId="58A81DD6" w14:textId="77777777" w:rsidR="00A60DB2" w:rsidRDefault="004445BD" w:rsidP="004A1237">
                  <w:pPr>
                    <w:numPr>
                      <w:ilvl w:val="0"/>
                      <w:numId w:val="1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DFKai-SB" w:eastAsia="DFKai-SB" w:hAnsi="DFKai-SB" w:cs="DFKai-SB"/>
                      <w:color w:val="000000"/>
                    </w:rPr>
                  </w:pPr>
                  <w:r>
                    <w:rPr>
                      <w:rFonts w:ascii="DFKai-SB" w:eastAsia="DFKai-SB" w:hAnsi="DFKai-SB" w:cs="DFKai-SB"/>
                      <w:color w:val="000000"/>
                    </w:rPr>
                    <w:lastRenderedPageBreak/>
                    <w:t>教師提問：「這些角色的外表特徵是否與他們的性別有關？」</w:t>
                  </w:r>
                </w:p>
                <w:p w14:paraId="448D8464" w14:textId="6F85AE0B" w:rsidR="00A60DB2" w:rsidRDefault="004445BD" w:rsidP="004A1237">
                  <w:pPr>
                    <w:jc w:val="both"/>
                    <w:rPr>
                      <w:rFonts w:ascii="DFKai-SB" w:eastAsia="DFKai-SB" w:hAnsi="DFKai-SB" w:cs="DFKai-SB"/>
                    </w:rPr>
                  </w:pPr>
                  <w:r>
                    <w:rPr>
                      <w:rFonts w:ascii="DFKai-SB" w:eastAsia="DFKai-SB" w:hAnsi="DFKai-SB" w:cs="DFKai-SB"/>
                    </w:rPr>
                    <w:t>3.簡介「性別刻板印象」</w:t>
                  </w:r>
                  <w:r w:rsidR="00CB4CDE">
                    <w:rPr>
                      <w:rFonts w:ascii="DFKai-SB" w:eastAsia="DFKai-SB" w:hAnsi="DFKai-SB" w:cs="DFKai-SB"/>
                    </w:rPr>
                    <w:t>（</w:t>
                  </w:r>
                  <w:r>
                    <w:rPr>
                      <w:rFonts w:ascii="DFKai-SB" w:eastAsia="DFKai-SB" w:hAnsi="DFKai-SB" w:cs="DFKai-SB"/>
                    </w:rPr>
                    <w:t>5分鐘</w:t>
                  </w:r>
                  <w:r w:rsidR="00CB4CDE">
                    <w:rPr>
                      <w:rFonts w:ascii="DFKai-SB" w:eastAsia="DFKai-SB" w:hAnsi="DFKai-SB" w:cs="DFKai-SB"/>
                    </w:rPr>
                    <w:t>）</w:t>
                  </w:r>
                  <w:r>
                    <w:rPr>
                      <w:rFonts w:ascii="DFKai-SB" w:eastAsia="DFKai-SB" w:hAnsi="DFKai-SB" w:cs="DFKai-SB"/>
                    </w:rPr>
                    <w:t>:</w:t>
                  </w:r>
                </w:p>
                <w:p w14:paraId="041CCE84" w14:textId="50FB518B" w:rsidR="00A60DB2" w:rsidRDefault="004445BD" w:rsidP="004A1237">
                  <w:pPr>
                    <w:numPr>
                      <w:ilvl w:val="0"/>
                      <w:numId w:val="2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DFKai-SB" w:eastAsia="DFKai-SB" w:hAnsi="DFKai-SB" w:cs="DFKai-SB"/>
                      <w:color w:val="000000"/>
                    </w:rPr>
                  </w:pPr>
                  <w:r>
                    <w:rPr>
                      <w:rFonts w:ascii="DFKai-SB" w:eastAsia="DFKai-SB" w:hAnsi="DFKai-SB" w:cs="DFKai-SB"/>
                      <w:color w:val="000000"/>
                    </w:rPr>
                    <w:t>教師解釋何謂「性別刻板印象」</w:t>
                  </w:r>
                  <w:r w:rsidR="00C026F7" w:rsidRPr="00906B56">
                    <w:rPr>
                      <w:rFonts w:ascii="DFKai-SB" w:eastAsia="DFKai-SB" w:hAnsi="DFKai-SB" w:cs="DFKai-SB" w:hint="eastAsia"/>
                      <w:color w:val="000000"/>
                    </w:rPr>
                    <w:t>。</w:t>
                  </w:r>
                </w:p>
                <w:p w14:paraId="602B5DCA" w14:textId="77777777" w:rsidR="00A60DB2" w:rsidRDefault="004445BD" w:rsidP="004A1237">
                  <w:pPr>
                    <w:numPr>
                      <w:ilvl w:val="0"/>
                      <w:numId w:val="2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DFKai-SB" w:eastAsia="DFKai-SB" w:hAnsi="DFKai-SB" w:cs="DFKai-SB"/>
                      <w:color w:val="000000"/>
                    </w:rPr>
                  </w:pPr>
                  <w:r>
                    <w:rPr>
                      <w:rFonts w:ascii="DFKai-SB" w:eastAsia="DFKai-SB" w:hAnsi="DFKai-SB" w:cs="DFKai-SB"/>
                      <w:color w:val="000000"/>
                    </w:rPr>
                    <w:t>教師指出在大眾傳媒中，角色形象常受刻板印象影響。</w:t>
                  </w:r>
                </w:p>
                <w:p w14:paraId="7ABA054A" w14:textId="2EBB8AC2" w:rsidR="00A60DB2" w:rsidRDefault="004445BD" w:rsidP="004A1237">
                  <w:pPr>
                    <w:jc w:val="both"/>
                    <w:rPr>
                      <w:rFonts w:ascii="DFKai-SB" w:eastAsia="DFKai-SB" w:hAnsi="DFKai-SB" w:cs="DFKai-SB"/>
                    </w:rPr>
                  </w:pPr>
                  <w:r>
                    <w:rPr>
                      <w:rFonts w:ascii="DFKai-SB" w:eastAsia="DFKai-SB" w:hAnsi="DFKai-SB" w:cs="DFKai-SB"/>
                    </w:rPr>
                    <w:t>4.小組討論</w:t>
                  </w:r>
                  <w:r w:rsidR="00CB4CDE">
                    <w:rPr>
                      <w:rFonts w:ascii="DFKai-SB" w:eastAsia="DFKai-SB" w:hAnsi="DFKai-SB" w:cs="DFKai-SB"/>
                    </w:rPr>
                    <w:t>（</w:t>
                  </w:r>
                  <w:r>
                    <w:rPr>
                      <w:rFonts w:ascii="DFKai-SB" w:eastAsia="DFKai-SB" w:hAnsi="DFKai-SB" w:cs="DFKai-SB"/>
                    </w:rPr>
                    <w:t>15分鐘</w:t>
                  </w:r>
                  <w:r w:rsidR="00CB4CDE">
                    <w:rPr>
                      <w:rFonts w:ascii="DFKai-SB" w:eastAsia="DFKai-SB" w:hAnsi="DFKai-SB" w:cs="DFKai-SB"/>
                    </w:rPr>
                    <w:t>）</w:t>
                  </w:r>
                  <w:r>
                    <w:rPr>
                      <w:rFonts w:ascii="DFKai-SB" w:eastAsia="DFKai-SB" w:hAnsi="DFKai-SB" w:cs="DFKai-SB"/>
                    </w:rPr>
                    <w:t>：</w:t>
                  </w:r>
                </w:p>
                <w:p w14:paraId="4D69F233" w14:textId="77777777" w:rsidR="00A60DB2" w:rsidRDefault="004445BD" w:rsidP="004A1237">
                  <w:pPr>
                    <w:numPr>
                      <w:ilvl w:val="0"/>
                      <w:numId w:val="1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DFKai-SB" w:eastAsia="DFKai-SB" w:hAnsi="DFKai-SB" w:cs="DFKai-SB"/>
                      <w:color w:val="000000"/>
                    </w:rPr>
                  </w:pPr>
                  <w:r>
                    <w:rPr>
                      <w:rFonts w:ascii="DFKai-SB" w:eastAsia="DFKai-SB" w:hAnsi="DFKai-SB" w:cs="DFKai-SB"/>
                      <w:color w:val="000000"/>
                    </w:rPr>
                    <w:t>學生分成四人一組，每組分配一些卡通角色圖片。</w:t>
                  </w:r>
                </w:p>
                <w:p w14:paraId="747D745A" w14:textId="77777777" w:rsidR="00A60DB2" w:rsidRDefault="004445BD" w:rsidP="004A1237">
                  <w:pPr>
                    <w:numPr>
                      <w:ilvl w:val="0"/>
                      <w:numId w:val="1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DFKai-SB" w:eastAsia="DFKai-SB" w:hAnsi="DFKai-SB" w:cs="DFKai-SB"/>
                      <w:color w:val="000000"/>
                    </w:rPr>
                  </w:pPr>
                  <w:r>
                    <w:rPr>
                      <w:rFonts w:ascii="DFKai-SB" w:eastAsia="DFKai-SB" w:hAnsi="DFKai-SB" w:cs="DFKai-SB"/>
                      <w:color w:val="000000"/>
                    </w:rPr>
                    <w:t>要求小組討論並記錄每個角色的性格特點，如勇敢、溫柔、聰明等。</w:t>
                  </w:r>
                </w:p>
                <w:p w14:paraId="0BE59B22" w14:textId="77777777" w:rsidR="00A60DB2" w:rsidRDefault="004445BD" w:rsidP="004A1237">
                  <w:pPr>
                    <w:numPr>
                      <w:ilvl w:val="0"/>
                      <w:numId w:val="1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DFKai-SB" w:eastAsia="DFKai-SB" w:hAnsi="DFKai-SB" w:cs="DFKai-SB"/>
                      <w:color w:val="000000"/>
                    </w:rPr>
                  </w:pPr>
                  <w:r>
                    <w:rPr>
                      <w:rFonts w:ascii="DFKai-SB" w:eastAsia="DFKai-SB" w:hAnsi="DFKai-SB" w:cs="DFKai-SB"/>
                      <w:color w:val="000000"/>
                    </w:rPr>
                    <w:t>引導學生思考這些卡通形象是否反映了現實生活中的人，以及這些形象與角色性別之關的關係。</w:t>
                  </w:r>
                </w:p>
                <w:p w14:paraId="027D1357" w14:textId="77777777" w:rsidR="00A60DB2" w:rsidRDefault="004445BD" w:rsidP="004A1237">
                  <w:pPr>
                    <w:numPr>
                      <w:ilvl w:val="0"/>
                      <w:numId w:val="1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DFKai-SB" w:eastAsia="DFKai-SB" w:hAnsi="DFKai-SB" w:cs="DFKai-SB"/>
                      <w:color w:val="000000"/>
                    </w:rPr>
                  </w:pPr>
                  <w:r>
                    <w:rPr>
                      <w:rFonts w:ascii="DFKai-SB" w:eastAsia="DFKai-SB" w:hAnsi="DFKai-SB" w:cs="DFKai-SB"/>
                      <w:color w:val="000000"/>
                    </w:rPr>
                    <w:t>邀請小組分享他們的觀察和討論結果。</w:t>
                  </w:r>
                </w:p>
                <w:p w14:paraId="135B95A0" w14:textId="4AABB711" w:rsidR="00A60DB2" w:rsidRDefault="004445BD" w:rsidP="004A1237">
                  <w:pPr>
                    <w:jc w:val="both"/>
                    <w:rPr>
                      <w:rFonts w:ascii="DFKai-SB" w:eastAsia="DFKai-SB" w:hAnsi="DFKai-SB" w:cs="DFKai-SB"/>
                    </w:rPr>
                  </w:pPr>
                  <w:r>
                    <w:rPr>
                      <w:rFonts w:ascii="DFKai-SB" w:eastAsia="DFKai-SB" w:hAnsi="DFKai-SB" w:cs="DFKai-SB"/>
                    </w:rPr>
                    <w:t>5.總結與反思</w:t>
                  </w:r>
                  <w:r w:rsidR="00CB4CDE">
                    <w:rPr>
                      <w:rFonts w:ascii="DFKai-SB" w:eastAsia="DFKai-SB" w:hAnsi="DFKai-SB" w:cs="DFKai-SB"/>
                    </w:rPr>
                    <w:t>（</w:t>
                  </w:r>
                  <w:r>
                    <w:rPr>
                      <w:rFonts w:ascii="DFKai-SB" w:eastAsia="DFKai-SB" w:hAnsi="DFKai-SB" w:cs="DFKai-SB"/>
                    </w:rPr>
                    <w:t>5分鐘</w:t>
                  </w:r>
                  <w:r w:rsidR="00CB4CDE">
                    <w:rPr>
                      <w:rFonts w:ascii="DFKai-SB" w:eastAsia="DFKai-SB" w:hAnsi="DFKai-SB" w:cs="DFKai-SB"/>
                    </w:rPr>
                    <w:t>）</w:t>
                  </w:r>
                  <w:r>
                    <w:rPr>
                      <w:rFonts w:ascii="DFKai-SB" w:eastAsia="DFKai-SB" w:hAnsi="DFKai-SB" w:cs="DFKai-SB"/>
                    </w:rPr>
                    <w:t>：</w:t>
                  </w:r>
                </w:p>
                <w:p w14:paraId="3B87C443" w14:textId="77777777" w:rsidR="00A60DB2" w:rsidRDefault="004445BD" w:rsidP="004A1237">
                  <w:pPr>
                    <w:numPr>
                      <w:ilvl w:val="0"/>
                      <w:numId w:val="1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DFKai-SB" w:eastAsia="DFKai-SB" w:hAnsi="DFKai-SB" w:cs="DFKai-SB"/>
                      <w:color w:val="000000"/>
                    </w:rPr>
                  </w:pPr>
                  <w:r>
                    <w:rPr>
                      <w:rFonts w:ascii="DFKai-SB" w:eastAsia="DFKai-SB" w:hAnsi="DFKai-SB" w:cs="DFKai-SB"/>
                      <w:color w:val="000000"/>
                    </w:rPr>
                    <w:t>總結課堂討論的要點，強調性別刻板印象的影響。</w:t>
                  </w:r>
                </w:p>
                <w:p w14:paraId="62812477" w14:textId="77777777" w:rsidR="00A60DB2" w:rsidRDefault="004445BD" w:rsidP="004A1237">
                  <w:pPr>
                    <w:numPr>
                      <w:ilvl w:val="0"/>
                      <w:numId w:val="1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DFKai-SB" w:eastAsia="DFKai-SB" w:hAnsi="DFKai-SB" w:cs="DFKai-SB"/>
                      <w:color w:val="000000"/>
                    </w:rPr>
                  </w:pPr>
                  <w:r>
                    <w:rPr>
                      <w:rFonts w:ascii="DFKai-SB" w:eastAsia="DFKai-SB" w:hAnsi="DFKai-SB" w:cs="DFKai-SB"/>
                      <w:color w:val="000000"/>
                    </w:rPr>
                    <w:t>鼓勵學生在日常生活中留意大眾傳媒中為人物角色塑造的性別形象，多反思這些刻板印象為人們帶來的影響。</w:t>
                  </w:r>
                </w:p>
              </w:tc>
              <w:tc>
                <w:tcPr>
                  <w:tcW w:w="2579" w:type="dxa"/>
                  <w:gridSpan w:val="2"/>
                </w:tcPr>
                <w:p w14:paraId="0F60D92D" w14:textId="77777777" w:rsidR="00A60DB2" w:rsidRDefault="004445BD">
                  <w:pPr>
                    <w:widowControl/>
                    <w:rPr>
                      <w:rFonts w:ascii="DFKai-SB" w:eastAsia="DFKai-SB" w:hAnsi="DFKai-SB" w:cs="DFKai-SB"/>
                    </w:rPr>
                  </w:pPr>
                  <w:r>
                    <w:rPr>
                      <w:rFonts w:ascii="DFKai-SB" w:eastAsia="DFKai-SB" w:hAnsi="DFKai-SB" w:cs="DFKai-SB"/>
                    </w:rPr>
                    <w:lastRenderedPageBreak/>
                    <w:t>卡通人物圖片、工作紙</w:t>
                  </w:r>
                </w:p>
              </w:tc>
            </w:tr>
            <w:tr w:rsidR="00A60DB2" w14:paraId="2DC848DF" w14:textId="77777777">
              <w:trPr>
                <w:trHeight w:val="737"/>
              </w:trPr>
              <w:tc>
                <w:tcPr>
                  <w:tcW w:w="846" w:type="dxa"/>
                </w:tcPr>
                <w:p w14:paraId="506405C0" w14:textId="77777777" w:rsidR="00A60DB2" w:rsidRDefault="004445BD">
                  <w:pPr>
                    <w:widowControl/>
                    <w:rPr>
                      <w:rFonts w:ascii="DFKai-SB" w:eastAsia="DFKai-SB" w:hAnsi="DFKai-SB" w:cs="DFKai-SB"/>
                    </w:rPr>
                  </w:pPr>
                  <w:r>
                    <w:rPr>
                      <w:rFonts w:ascii="DFKai-SB" w:eastAsia="DFKai-SB" w:hAnsi="DFKai-SB" w:cs="DFKai-SB"/>
                    </w:rPr>
                    <w:t>第二節</w:t>
                  </w:r>
                </w:p>
              </w:tc>
              <w:tc>
                <w:tcPr>
                  <w:tcW w:w="1989" w:type="dxa"/>
                </w:tcPr>
                <w:p w14:paraId="283D86C5" w14:textId="77777777" w:rsidR="00A60DB2" w:rsidRDefault="004445BD">
                  <w:pPr>
                    <w:widowControl/>
                    <w:rPr>
                      <w:rFonts w:ascii="DFKai-SB" w:eastAsia="DFKai-SB" w:hAnsi="DFKai-SB" w:cs="DFKai-SB"/>
                    </w:rPr>
                  </w:pPr>
                  <w:r>
                    <w:rPr>
                      <w:rFonts w:ascii="DFKai-SB" w:eastAsia="DFKai-SB" w:hAnsi="DFKai-SB" w:cs="DFKai-SB"/>
                    </w:rPr>
                    <w:t>分析廣告中的性別定型</w:t>
                  </w:r>
                </w:p>
              </w:tc>
              <w:tc>
                <w:tcPr>
                  <w:tcW w:w="2694" w:type="dxa"/>
                </w:tcPr>
                <w:p w14:paraId="5B67FC3F" w14:textId="77777777" w:rsidR="00A60DB2" w:rsidRDefault="004445BD">
                  <w:pPr>
                    <w:widowControl/>
                    <w:rPr>
                      <w:rFonts w:ascii="DFKai-SB" w:eastAsia="DFKai-SB" w:hAnsi="DFKai-SB" w:cs="DFKai-SB"/>
                      <w:u w:val="single"/>
                    </w:rPr>
                  </w:pPr>
                  <w:r>
                    <w:rPr>
                      <w:rFonts w:ascii="DFKai-SB" w:eastAsia="DFKai-SB" w:hAnsi="DFKai-SB" w:cs="DFKai-SB"/>
                      <w:u w:val="single"/>
                    </w:rPr>
                    <w:t>學習目標</w:t>
                  </w:r>
                </w:p>
                <w:p w14:paraId="3F44DE12" w14:textId="77777777" w:rsidR="00A60DB2" w:rsidRDefault="004445BD">
                  <w:pPr>
                    <w:widowControl/>
                    <w:rPr>
                      <w:rFonts w:ascii="DFKai-SB" w:eastAsia="DFKai-SB" w:hAnsi="DFKai-SB" w:cs="DFKai-SB"/>
                    </w:rPr>
                  </w:pPr>
                  <w:r>
                    <w:rPr>
                      <w:rFonts w:ascii="DFKai-SB" w:eastAsia="DFKai-SB" w:hAnsi="DFKai-SB" w:cs="DFKai-SB"/>
                    </w:rPr>
                    <w:t>學生能分辨出廣告中的性別定型</w:t>
                  </w:r>
                </w:p>
              </w:tc>
              <w:tc>
                <w:tcPr>
                  <w:tcW w:w="7371" w:type="dxa"/>
                </w:tcPr>
                <w:p w14:paraId="50082291" w14:textId="2BAE05FC" w:rsidR="00A60DB2" w:rsidRDefault="004445BD" w:rsidP="004A1237">
                  <w:pPr>
                    <w:widowControl/>
                    <w:jc w:val="both"/>
                    <w:rPr>
                      <w:rFonts w:ascii="DFKai-SB" w:eastAsia="DFKai-SB" w:hAnsi="DFKai-SB" w:cs="DFKai-SB"/>
                    </w:rPr>
                  </w:pPr>
                  <w:r>
                    <w:rPr>
                      <w:rFonts w:ascii="DFKai-SB" w:eastAsia="DFKai-SB" w:hAnsi="DFKai-SB" w:cs="DFKai-SB"/>
                    </w:rPr>
                    <w:t>1.引入活動</w:t>
                  </w:r>
                  <w:r w:rsidR="00CB4CDE">
                    <w:rPr>
                      <w:rFonts w:ascii="DFKai-SB" w:eastAsia="DFKai-SB" w:hAnsi="DFKai-SB" w:cs="DFKai-SB"/>
                    </w:rPr>
                    <w:t>（</w:t>
                  </w:r>
                  <w:r>
                    <w:rPr>
                      <w:rFonts w:ascii="DFKai-SB" w:eastAsia="DFKai-SB" w:hAnsi="DFKai-SB" w:cs="DFKai-SB"/>
                    </w:rPr>
                    <w:t>5分鐘</w:t>
                  </w:r>
                  <w:r w:rsidR="00CB4CDE">
                    <w:rPr>
                      <w:rFonts w:ascii="DFKai-SB" w:eastAsia="DFKai-SB" w:hAnsi="DFKai-SB" w:cs="DFKai-SB"/>
                    </w:rPr>
                    <w:t>）</w:t>
                  </w:r>
                  <w:r>
                    <w:rPr>
                      <w:rFonts w:ascii="DFKai-SB" w:eastAsia="DFKai-SB" w:hAnsi="DFKai-SB" w:cs="DFKai-SB"/>
                    </w:rPr>
                    <w:t>：</w:t>
                  </w:r>
                </w:p>
                <w:p w14:paraId="63230032" w14:textId="77777777" w:rsidR="00A60DB2" w:rsidRDefault="004445BD" w:rsidP="004A1237">
                  <w:pPr>
                    <w:widowControl/>
                    <w:numPr>
                      <w:ilvl w:val="0"/>
                      <w:numId w:val="2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DFKai-SB" w:eastAsia="DFKai-SB" w:hAnsi="DFKai-SB" w:cs="DFKai-SB"/>
                      <w:color w:val="000000"/>
                    </w:rPr>
                  </w:pPr>
                  <w:r>
                    <w:rPr>
                      <w:rFonts w:ascii="DFKai-SB" w:eastAsia="DFKai-SB" w:hAnsi="DFKai-SB" w:cs="DFKai-SB"/>
                      <w:color w:val="000000"/>
                    </w:rPr>
                    <w:t>提問學生最近看過的廣告，並簡單討論廣告中的角色的形象，包括性別、外貌、行為、説話等。</w:t>
                  </w:r>
                </w:p>
                <w:p w14:paraId="50CB711A" w14:textId="77777777" w:rsidR="00A60DB2" w:rsidRDefault="004445BD" w:rsidP="004A1237">
                  <w:pPr>
                    <w:widowControl/>
                    <w:numPr>
                      <w:ilvl w:val="0"/>
                      <w:numId w:val="2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DFKai-SB" w:eastAsia="DFKai-SB" w:hAnsi="DFKai-SB" w:cs="DFKai-SB"/>
                      <w:color w:val="000000"/>
                    </w:rPr>
                  </w:pPr>
                  <w:r>
                    <w:rPr>
                      <w:rFonts w:ascii="DFKai-SB" w:eastAsia="DFKai-SB" w:hAnsi="DFKai-SB" w:cs="DFKai-SB"/>
                      <w:color w:val="000000"/>
                    </w:rPr>
                    <w:t>簡介本節課的目標：能分析廣告中的性別角色，辨別角色之間有否被性別定型。</w:t>
                  </w:r>
                </w:p>
                <w:p w14:paraId="27BEE4B6" w14:textId="7DFD7635" w:rsidR="00A60DB2" w:rsidRDefault="004445BD" w:rsidP="004A1237">
                  <w:pPr>
                    <w:widowControl/>
                    <w:jc w:val="both"/>
                    <w:rPr>
                      <w:rFonts w:ascii="DFKai-SB" w:eastAsia="DFKai-SB" w:hAnsi="DFKai-SB" w:cs="DFKai-SB"/>
                    </w:rPr>
                  </w:pPr>
                  <w:r>
                    <w:rPr>
                      <w:rFonts w:ascii="DFKai-SB" w:eastAsia="DFKai-SB" w:hAnsi="DFKai-SB" w:cs="DFKai-SB"/>
                    </w:rPr>
                    <w:t>2.介紹「性別定型」的概念</w:t>
                  </w:r>
                  <w:r w:rsidR="00CB4CDE">
                    <w:rPr>
                      <w:rFonts w:ascii="DFKai-SB" w:eastAsia="DFKai-SB" w:hAnsi="DFKai-SB" w:cs="DFKai-SB"/>
                    </w:rPr>
                    <w:t>（</w:t>
                  </w:r>
                  <w:r>
                    <w:rPr>
                      <w:rFonts w:ascii="DFKai-SB" w:eastAsia="DFKai-SB" w:hAnsi="DFKai-SB" w:cs="DFKai-SB"/>
                    </w:rPr>
                    <w:t>10分鐘</w:t>
                  </w:r>
                  <w:r w:rsidR="00CB4CDE">
                    <w:rPr>
                      <w:rFonts w:ascii="DFKai-SB" w:eastAsia="DFKai-SB" w:hAnsi="DFKai-SB" w:cs="DFKai-SB"/>
                    </w:rPr>
                    <w:t>）</w:t>
                  </w:r>
                  <w:r>
                    <w:rPr>
                      <w:rFonts w:ascii="DFKai-SB" w:eastAsia="DFKai-SB" w:hAnsi="DFKai-SB" w:cs="DFKai-SB"/>
                    </w:rPr>
                    <w:t>：</w:t>
                  </w:r>
                </w:p>
                <w:p w14:paraId="6158F408" w14:textId="77777777" w:rsidR="00A60DB2" w:rsidRDefault="004445BD" w:rsidP="004A1237">
                  <w:pPr>
                    <w:widowControl/>
                    <w:numPr>
                      <w:ilvl w:val="0"/>
                      <w:numId w:val="2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DFKai-SB" w:eastAsia="DFKai-SB" w:hAnsi="DFKai-SB" w:cs="DFKai-SB"/>
                      <w:color w:val="000000"/>
                    </w:rPr>
                  </w:pPr>
                  <w:r>
                    <w:rPr>
                      <w:rFonts w:ascii="DFKai-SB" w:eastAsia="DFKai-SB" w:hAnsi="DFKai-SB" w:cs="DFKai-SB"/>
                      <w:color w:val="000000"/>
                    </w:rPr>
                    <w:t>播放一些明顯展示性別角色的廣告片段。</w:t>
                  </w:r>
                </w:p>
                <w:p w14:paraId="2C96AF8C" w14:textId="77777777" w:rsidR="00A60DB2" w:rsidRDefault="004445BD" w:rsidP="004A1237">
                  <w:pPr>
                    <w:widowControl/>
                    <w:numPr>
                      <w:ilvl w:val="0"/>
                      <w:numId w:val="2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DFKai-SB" w:eastAsia="DFKai-SB" w:hAnsi="DFKai-SB" w:cs="DFKai-SB"/>
                      <w:color w:val="000000"/>
                    </w:rPr>
                  </w:pPr>
                  <w:r>
                    <w:rPr>
                      <w:rFonts w:ascii="DFKai-SB" w:eastAsia="DFKai-SB" w:hAnsi="DFKai-SB" w:cs="DFKai-SB"/>
                      <w:color w:val="000000"/>
                    </w:rPr>
                    <w:t>要求學生注意廣告中男性和女性角色的行為和特徵。</w:t>
                  </w:r>
                </w:p>
                <w:p w14:paraId="2BD96321" w14:textId="202A3516" w:rsidR="00A60DB2" w:rsidRDefault="004445BD" w:rsidP="004A1237">
                  <w:pPr>
                    <w:widowControl/>
                    <w:jc w:val="both"/>
                    <w:rPr>
                      <w:rFonts w:ascii="DFKai-SB" w:eastAsia="DFKai-SB" w:hAnsi="DFKai-SB" w:cs="DFKai-SB"/>
                    </w:rPr>
                  </w:pPr>
                  <w:r>
                    <w:rPr>
                      <w:rFonts w:ascii="DFKai-SB" w:eastAsia="DFKai-SB" w:hAnsi="DFKai-SB" w:cs="DFKai-SB"/>
                    </w:rPr>
                    <w:t>3.小組討論</w:t>
                  </w:r>
                  <w:r w:rsidR="00CB4CDE">
                    <w:rPr>
                      <w:rFonts w:ascii="DFKai-SB" w:eastAsia="DFKai-SB" w:hAnsi="DFKai-SB" w:cs="DFKai-SB"/>
                    </w:rPr>
                    <w:t>（</w:t>
                  </w:r>
                  <w:r>
                    <w:rPr>
                      <w:rFonts w:ascii="DFKai-SB" w:eastAsia="DFKai-SB" w:hAnsi="DFKai-SB" w:cs="DFKai-SB"/>
                    </w:rPr>
                    <w:t>10分鐘</w:t>
                  </w:r>
                  <w:r w:rsidR="00CB4CDE">
                    <w:rPr>
                      <w:rFonts w:ascii="DFKai-SB" w:eastAsia="DFKai-SB" w:hAnsi="DFKai-SB" w:cs="DFKai-SB"/>
                    </w:rPr>
                    <w:t>）</w:t>
                  </w:r>
                  <w:r>
                    <w:rPr>
                      <w:rFonts w:ascii="DFKai-SB" w:eastAsia="DFKai-SB" w:hAnsi="DFKai-SB" w:cs="DFKai-SB"/>
                    </w:rPr>
                    <w:t>：</w:t>
                  </w:r>
                </w:p>
                <w:p w14:paraId="4DBCB796" w14:textId="77777777" w:rsidR="00A60DB2" w:rsidRDefault="004445BD" w:rsidP="004A1237">
                  <w:pPr>
                    <w:widowControl/>
                    <w:numPr>
                      <w:ilvl w:val="0"/>
                      <w:numId w:val="2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DFKai-SB" w:eastAsia="DFKai-SB" w:hAnsi="DFKai-SB" w:cs="DFKai-SB"/>
                      <w:color w:val="000000"/>
                    </w:rPr>
                  </w:pPr>
                  <w:r>
                    <w:rPr>
                      <w:rFonts w:ascii="DFKai-SB" w:eastAsia="DFKai-SB" w:hAnsi="DFKai-SB" w:cs="DFKai-SB"/>
                      <w:color w:val="000000"/>
                    </w:rPr>
                    <w:t>學生分成四人一組，討論廣告中男女角色的不同之處，例如他們的衣着及行為是怎樣的?</w:t>
                  </w:r>
                </w:p>
                <w:p w14:paraId="5BDBE416" w14:textId="11026EC2" w:rsidR="00A60DB2" w:rsidRDefault="004445BD" w:rsidP="004A1237">
                  <w:pPr>
                    <w:widowControl/>
                    <w:numPr>
                      <w:ilvl w:val="0"/>
                      <w:numId w:val="2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DFKai-SB" w:eastAsia="DFKai-SB" w:hAnsi="DFKai-SB" w:cs="DFKai-SB"/>
                      <w:color w:val="000000"/>
                    </w:rPr>
                  </w:pPr>
                  <w:r>
                    <w:rPr>
                      <w:rFonts w:ascii="DFKai-SB" w:eastAsia="DFKai-SB" w:hAnsi="DFKai-SB" w:cs="DFKai-SB"/>
                      <w:color w:val="000000"/>
                    </w:rPr>
                    <w:t>邀請學生作出匯報</w:t>
                  </w:r>
                  <w:r w:rsidR="00C026F7">
                    <w:rPr>
                      <w:rFonts w:ascii="DFKai-SB" w:eastAsia="DFKai-SB" w:hAnsi="DFKai-SB" w:cs="DFKai-SB" w:hint="eastAsia"/>
                      <w:color w:val="000000"/>
                    </w:rPr>
                    <w:t>。</w:t>
                  </w:r>
                </w:p>
                <w:p w14:paraId="1DC9FDBB" w14:textId="77777777" w:rsidR="00A60DB2" w:rsidRDefault="004445BD" w:rsidP="004A1237">
                  <w:pPr>
                    <w:numPr>
                      <w:ilvl w:val="0"/>
                      <w:numId w:val="2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DFKai-SB" w:eastAsia="DFKai-SB" w:hAnsi="DFKai-SB" w:cs="DFKai-SB"/>
                      <w:color w:val="000000"/>
                    </w:rPr>
                  </w:pPr>
                  <w:r>
                    <w:rPr>
                      <w:rFonts w:ascii="DFKai-SB" w:eastAsia="DFKai-SB" w:hAnsi="DFKai-SB" w:cs="DFKai-SB"/>
                      <w:color w:val="000000"/>
                    </w:rPr>
                    <w:t>教師追問:「這些廣告角色的形象與我們平日生活所看見的人物形象相同嗎?如不相同，有甚麼不同之處?」</w:t>
                  </w:r>
                </w:p>
                <w:p w14:paraId="6917AB53" w14:textId="77777777" w:rsidR="00A60DB2" w:rsidRDefault="004445BD" w:rsidP="004A1237">
                  <w:pPr>
                    <w:numPr>
                      <w:ilvl w:val="0"/>
                      <w:numId w:val="2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DFKai-SB" w:eastAsia="DFKai-SB" w:hAnsi="DFKai-SB" w:cs="DFKai-SB"/>
                      <w:color w:val="000000"/>
                    </w:rPr>
                  </w:pPr>
                  <w:r>
                    <w:rPr>
                      <w:rFonts w:ascii="DFKai-SB" w:eastAsia="DFKai-SB" w:hAnsi="DFKai-SB" w:cs="DFKai-SB"/>
                      <w:color w:val="000000"/>
                    </w:rPr>
                    <w:t>邀請小組分享他們的觀察和討論結果。</w:t>
                  </w:r>
                </w:p>
                <w:p w14:paraId="4C14786D" w14:textId="46887C32" w:rsidR="00A60DB2" w:rsidRDefault="004445BD" w:rsidP="004A1237">
                  <w:pPr>
                    <w:jc w:val="both"/>
                    <w:rPr>
                      <w:rFonts w:ascii="DFKai-SB" w:eastAsia="DFKai-SB" w:hAnsi="DFKai-SB" w:cs="DFKai-SB"/>
                    </w:rPr>
                  </w:pPr>
                  <w:r>
                    <w:rPr>
                      <w:rFonts w:ascii="DFKai-SB" w:eastAsia="DFKai-SB" w:hAnsi="DFKai-SB" w:cs="DFKai-SB"/>
                    </w:rPr>
                    <w:t>4.反思</w:t>
                  </w:r>
                  <w:r w:rsidR="00CB4CDE">
                    <w:rPr>
                      <w:rFonts w:ascii="DFKai-SB" w:eastAsia="DFKai-SB" w:hAnsi="DFKai-SB" w:cs="DFKai-SB"/>
                    </w:rPr>
                    <w:t>（</w:t>
                  </w:r>
                  <w:r>
                    <w:rPr>
                      <w:rFonts w:ascii="DFKai-SB" w:eastAsia="DFKai-SB" w:hAnsi="DFKai-SB" w:cs="DFKai-SB"/>
                    </w:rPr>
                    <w:t>10分鐘</w:t>
                  </w:r>
                  <w:r w:rsidR="00CB4CDE">
                    <w:rPr>
                      <w:rFonts w:ascii="DFKai-SB" w:eastAsia="DFKai-SB" w:hAnsi="DFKai-SB" w:cs="DFKai-SB"/>
                    </w:rPr>
                    <w:t>）</w:t>
                  </w:r>
                </w:p>
                <w:p w14:paraId="485CCF4E" w14:textId="77777777" w:rsidR="00A60DB2" w:rsidRDefault="004445BD" w:rsidP="004A1237">
                  <w:pPr>
                    <w:numPr>
                      <w:ilvl w:val="0"/>
                      <w:numId w:val="3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DFKai-SB" w:eastAsia="DFKai-SB" w:hAnsi="DFKai-SB" w:cs="DFKai-SB"/>
                      <w:color w:val="000000"/>
                    </w:rPr>
                  </w:pPr>
                  <w:r>
                    <w:rPr>
                      <w:rFonts w:ascii="DFKai-SB" w:eastAsia="DFKai-SB" w:hAnsi="DFKai-SB" w:cs="DFKai-SB"/>
                      <w:color w:val="000000"/>
                    </w:rPr>
                    <w:t>要求學生個別完成反思工作紙，思考如果廣告中的性別角色</w:t>
                  </w:r>
                  <w:r>
                    <w:rPr>
                      <w:rFonts w:ascii="DFKai-SB" w:eastAsia="DFKai-SB" w:hAnsi="DFKai-SB" w:cs="DFKai-SB"/>
                      <w:color w:val="000000"/>
                    </w:rPr>
                    <w:lastRenderedPageBreak/>
                    <w:t>對調，情況會有什麼不同。</w:t>
                  </w:r>
                </w:p>
                <w:p w14:paraId="2B89B7C8" w14:textId="1E1C98B6" w:rsidR="00A60DB2" w:rsidRDefault="004445BD" w:rsidP="004A1237">
                  <w:pPr>
                    <w:jc w:val="both"/>
                    <w:rPr>
                      <w:rFonts w:ascii="DFKai-SB" w:eastAsia="DFKai-SB" w:hAnsi="DFKai-SB" w:cs="DFKai-SB"/>
                    </w:rPr>
                  </w:pPr>
                  <w:r>
                    <w:rPr>
                      <w:rFonts w:ascii="DFKai-SB" w:eastAsia="DFKai-SB" w:hAnsi="DFKai-SB" w:cs="DFKai-SB"/>
                    </w:rPr>
                    <w:t>5.總結</w:t>
                  </w:r>
                  <w:r w:rsidR="00CB4CDE">
                    <w:rPr>
                      <w:rFonts w:ascii="DFKai-SB" w:eastAsia="DFKai-SB" w:hAnsi="DFKai-SB" w:cs="DFKai-SB"/>
                    </w:rPr>
                    <w:t>（</w:t>
                  </w:r>
                  <w:r>
                    <w:rPr>
                      <w:rFonts w:ascii="DFKai-SB" w:eastAsia="DFKai-SB" w:hAnsi="DFKai-SB" w:cs="DFKai-SB"/>
                    </w:rPr>
                    <w:t>5分鐘</w:t>
                  </w:r>
                  <w:r w:rsidR="00CB4CDE">
                    <w:rPr>
                      <w:rFonts w:ascii="DFKai-SB" w:eastAsia="DFKai-SB" w:hAnsi="DFKai-SB" w:cs="DFKai-SB"/>
                    </w:rPr>
                    <w:t>）</w:t>
                  </w:r>
                  <w:r>
                    <w:rPr>
                      <w:rFonts w:ascii="DFKai-SB" w:eastAsia="DFKai-SB" w:hAnsi="DFKai-SB" w:cs="DFKai-SB"/>
                    </w:rPr>
                    <w:t xml:space="preserve"> </w:t>
                  </w:r>
                </w:p>
                <w:p w14:paraId="5D5C4254" w14:textId="77777777" w:rsidR="00A60DB2" w:rsidRDefault="004445BD" w:rsidP="004A1237">
                  <w:pPr>
                    <w:numPr>
                      <w:ilvl w:val="0"/>
                      <w:numId w:val="2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DFKai-SB" w:eastAsia="DFKai-SB" w:hAnsi="DFKai-SB" w:cs="DFKai-SB"/>
                      <w:color w:val="000000"/>
                    </w:rPr>
                  </w:pPr>
                  <w:r>
                    <w:rPr>
                      <w:rFonts w:ascii="DFKai-SB" w:eastAsia="DFKai-SB" w:hAnsi="DFKai-SB" w:cs="DFKai-SB"/>
                      <w:color w:val="000000"/>
                    </w:rPr>
                    <w:t>總結甚麼是「性別定型」。</w:t>
                  </w:r>
                </w:p>
                <w:p w14:paraId="37698614" w14:textId="77777777" w:rsidR="00A60DB2" w:rsidRDefault="004445BD" w:rsidP="004A1237">
                  <w:pPr>
                    <w:numPr>
                      <w:ilvl w:val="0"/>
                      <w:numId w:val="2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DFKai-SB" w:eastAsia="DFKai-SB" w:hAnsi="DFKai-SB" w:cs="DFKai-SB"/>
                      <w:color w:val="000000"/>
                    </w:rPr>
                  </w:pPr>
                  <w:r>
                    <w:rPr>
                      <w:rFonts w:ascii="DFKai-SB" w:eastAsia="DFKai-SB" w:hAnsi="DFKai-SB" w:cs="DFKai-SB"/>
                      <w:color w:val="000000"/>
                    </w:rPr>
                    <w:t>讓學生反思傳媒中的「性別定型」對人物現實生活的影響。</w:t>
                  </w:r>
                </w:p>
              </w:tc>
              <w:tc>
                <w:tcPr>
                  <w:tcW w:w="2579" w:type="dxa"/>
                  <w:gridSpan w:val="2"/>
                </w:tcPr>
                <w:p w14:paraId="664986E1" w14:textId="77777777" w:rsidR="00A60DB2" w:rsidRDefault="004445BD">
                  <w:pPr>
                    <w:widowControl/>
                    <w:rPr>
                      <w:rFonts w:ascii="DFKai-SB" w:eastAsia="DFKai-SB" w:hAnsi="DFKai-SB" w:cs="DFKai-SB"/>
                    </w:rPr>
                  </w:pPr>
                  <w:r>
                    <w:rPr>
                      <w:rFonts w:ascii="DFKai-SB" w:eastAsia="DFKai-SB" w:hAnsi="DFKai-SB" w:cs="DFKai-SB"/>
                    </w:rPr>
                    <w:lastRenderedPageBreak/>
                    <w:t>廣告影片、反思工作紙</w:t>
                  </w:r>
                </w:p>
              </w:tc>
            </w:tr>
            <w:tr w:rsidR="00A60DB2" w14:paraId="6E42DF70" w14:textId="77777777">
              <w:trPr>
                <w:trHeight w:val="737"/>
              </w:trPr>
              <w:tc>
                <w:tcPr>
                  <w:tcW w:w="846" w:type="dxa"/>
                </w:tcPr>
                <w:p w14:paraId="77A05266" w14:textId="77777777" w:rsidR="00A60DB2" w:rsidRDefault="004445BD">
                  <w:pPr>
                    <w:widowControl/>
                    <w:rPr>
                      <w:rFonts w:ascii="DFKai-SB" w:eastAsia="DFKai-SB" w:hAnsi="DFKai-SB" w:cs="DFKai-SB"/>
                    </w:rPr>
                  </w:pPr>
                  <w:r>
                    <w:rPr>
                      <w:rFonts w:ascii="DFKai-SB" w:eastAsia="DFKai-SB" w:hAnsi="DFKai-SB" w:cs="DFKai-SB"/>
                    </w:rPr>
                    <w:t>第三節</w:t>
                  </w:r>
                </w:p>
              </w:tc>
              <w:tc>
                <w:tcPr>
                  <w:tcW w:w="1989" w:type="dxa"/>
                </w:tcPr>
                <w:p w14:paraId="5C860685" w14:textId="77777777" w:rsidR="00A60DB2" w:rsidRDefault="004445BD">
                  <w:pPr>
                    <w:widowControl/>
                    <w:rPr>
                      <w:rFonts w:ascii="DFKai-SB" w:eastAsia="DFKai-SB" w:hAnsi="DFKai-SB" w:cs="DFKai-SB"/>
                    </w:rPr>
                  </w:pPr>
                  <w:r>
                    <w:rPr>
                      <w:rFonts w:ascii="DFKai-SB" w:eastAsia="DFKai-SB" w:hAnsi="DFKai-SB" w:cs="DFKai-SB"/>
                    </w:rPr>
                    <w:t>童話故事大改造</w:t>
                  </w:r>
                </w:p>
              </w:tc>
              <w:tc>
                <w:tcPr>
                  <w:tcW w:w="2694" w:type="dxa"/>
                </w:tcPr>
                <w:p w14:paraId="1CB4F2B6" w14:textId="77777777" w:rsidR="00A60DB2" w:rsidRDefault="004445BD">
                  <w:pPr>
                    <w:widowControl/>
                    <w:rPr>
                      <w:rFonts w:ascii="DFKai-SB" w:eastAsia="DFKai-SB" w:hAnsi="DFKai-SB" w:cs="DFKai-SB"/>
                    </w:rPr>
                  </w:pPr>
                  <w:r>
                    <w:rPr>
                      <w:rFonts w:ascii="DFKai-SB" w:eastAsia="DFKai-SB" w:hAnsi="DFKai-SB" w:cs="DFKai-SB"/>
                      <w:u w:val="single"/>
                    </w:rPr>
                    <w:t>學習目標</w:t>
                  </w:r>
                  <w:r>
                    <w:rPr>
                      <w:rFonts w:ascii="DFKai-SB" w:eastAsia="DFKai-SB" w:hAnsi="DFKai-SB" w:cs="DFKai-SB"/>
                    </w:rPr>
                    <w:br/>
                    <w:t>學生能重新思考傳統故事中的性別角色定型</w:t>
                  </w:r>
                </w:p>
              </w:tc>
              <w:tc>
                <w:tcPr>
                  <w:tcW w:w="7371" w:type="dxa"/>
                </w:tcPr>
                <w:p w14:paraId="64CFF426" w14:textId="134143C0" w:rsidR="00A60DB2" w:rsidRDefault="004445BD" w:rsidP="004A1237">
                  <w:pPr>
                    <w:widowControl/>
                    <w:jc w:val="both"/>
                    <w:rPr>
                      <w:rFonts w:ascii="DFKai-SB" w:eastAsia="DFKai-SB" w:hAnsi="DFKai-SB" w:cs="DFKai-SB"/>
                    </w:rPr>
                  </w:pPr>
                  <w:r>
                    <w:rPr>
                      <w:rFonts w:ascii="DFKai-SB" w:eastAsia="DFKai-SB" w:hAnsi="DFKai-SB" w:cs="DFKai-SB"/>
                    </w:rPr>
                    <w:t>1.引入活動</w:t>
                  </w:r>
                  <w:r w:rsidR="00CB4CDE">
                    <w:rPr>
                      <w:rFonts w:ascii="DFKai-SB" w:eastAsia="DFKai-SB" w:hAnsi="DFKai-SB" w:cs="DFKai-SB"/>
                    </w:rPr>
                    <w:t>（</w:t>
                  </w:r>
                  <w:r>
                    <w:rPr>
                      <w:rFonts w:ascii="DFKai-SB" w:eastAsia="DFKai-SB" w:hAnsi="DFKai-SB" w:cs="DFKai-SB"/>
                    </w:rPr>
                    <w:t>5分鐘</w:t>
                  </w:r>
                  <w:r w:rsidR="00CB4CDE">
                    <w:rPr>
                      <w:rFonts w:ascii="DFKai-SB" w:eastAsia="DFKai-SB" w:hAnsi="DFKai-SB" w:cs="DFKai-SB"/>
                    </w:rPr>
                    <w:t>）</w:t>
                  </w:r>
                  <w:r>
                    <w:rPr>
                      <w:rFonts w:ascii="DFKai-SB" w:eastAsia="DFKai-SB" w:hAnsi="DFKai-SB" w:cs="DFKai-SB"/>
                    </w:rPr>
                    <w:t>：</w:t>
                  </w:r>
                </w:p>
                <w:p w14:paraId="18D65350" w14:textId="77777777" w:rsidR="00A60DB2" w:rsidRDefault="004445BD" w:rsidP="004A1237">
                  <w:pPr>
                    <w:widowControl/>
                    <w:numPr>
                      <w:ilvl w:val="0"/>
                      <w:numId w:val="2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DFKai-SB" w:eastAsia="DFKai-SB" w:hAnsi="DFKai-SB" w:cs="DFKai-SB"/>
                      <w:color w:val="000000"/>
                    </w:rPr>
                  </w:pPr>
                  <w:r>
                    <w:rPr>
                      <w:rFonts w:ascii="DFKai-SB" w:eastAsia="DFKai-SB" w:hAnsi="DFKai-SB" w:cs="DFKai-SB"/>
                      <w:color w:val="000000"/>
                    </w:rPr>
                    <w:t>教師提問學生最喜歡甚麼童話故事，並簡單討論故事中的角色。</w:t>
                  </w:r>
                </w:p>
                <w:p w14:paraId="7146E10D" w14:textId="77777777" w:rsidR="00A60DB2" w:rsidRDefault="004445BD" w:rsidP="004A1237">
                  <w:pPr>
                    <w:widowControl/>
                    <w:numPr>
                      <w:ilvl w:val="0"/>
                      <w:numId w:val="2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DFKai-SB" w:eastAsia="DFKai-SB" w:hAnsi="DFKai-SB" w:cs="DFKai-SB"/>
                      <w:color w:val="000000"/>
                    </w:rPr>
                  </w:pPr>
                  <w:r>
                    <w:rPr>
                      <w:rFonts w:ascii="DFKai-SB" w:eastAsia="DFKai-SB" w:hAnsi="DFKai-SB" w:cs="DFKai-SB"/>
                      <w:color w:val="000000"/>
                    </w:rPr>
                    <w:t>簡介本節課的目標：讓學生重新思考童話故事中的性別角色。</w:t>
                  </w:r>
                </w:p>
                <w:p w14:paraId="4734AA61" w14:textId="6E6EA919" w:rsidR="00A60DB2" w:rsidRDefault="004445BD" w:rsidP="004A1237">
                  <w:pPr>
                    <w:widowControl/>
                    <w:jc w:val="both"/>
                    <w:rPr>
                      <w:rFonts w:ascii="DFKai-SB" w:eastAsia="DFKai-SB" w:hAnsi="DFKai-SB" w:cs="DFKai-SB"/>
                    </w:rPr>
                  </w:pPr>
                  <w:r>
                    <w:rPr>
                      <w:rFonts w:ascii="DFKai-SB" w:eastAsia="DFKai-SB" w:hAnsi="DFKai-SB" w:cs="DFKai-SB"/>
                    </w:rPr>
                    <w:t>2.認識童話故事中的性別角色定型</w:t>
                  </w:r>
                  <w:r w:rsidR="00CB4CDE">
                    <w:rPr>
                      <w:rFonts w:ascii="DFKai-SB" w:eastAsia="DFKai-SB" w:hAnsi="DFKai-SB" w:cs="DFKai-SB"/>
                    </w:rPr>
                    <w:t>（</w:t>
                  </w:r>
                  <w:r>
                    <w:rPr>
                      <w:rFonts w:ascii="DFKai-SB" w:eastAsia="DFKai-SB" w:hAnsi="DFKai-SB" w:cs="DFKai-SB"/>
                    </w:rPr>
                    <w:t>10分鐘</w:t>
                  </w:r>
                  <w:r w:rsidR="00CB4CDE">
                    <w:rPr>
                      <w:rFonts w:ascii="DFKai-SB" w:eastAsia="DFKai-SB" w:hAnsi="DFKai-SB" w:cs="DFKai-SB"/>
                    </w:rPr>
                    <w:t>）</w:t>
                  </w:r>
                  <w:r>
                    <w:rPr>
                      <w:rFonts w:ascii="DFKai-SB" w:eastAsia="DFKai-SB" w:hAnsi="DFKai-SB" w:cs="DFKai-SB"/>
                    </w:rPr>
                    <w:t>:</w:t>
                  </w:r>
                </w:p>
                <w:p w14:paraId="4A79326A" w14:textId="77777777" w:rsidR="00A60DB2" w:rsidRDefault="004445BD" w:rsidP="004A1237">
                  <w:pPr>
                    <w:widowControl/>
                    <w:numPr>
                      <w:ilvl w:val="0"/>
                      <w:numId w:val="2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DFKai-SB" w:eastAsia="DFKai-SB" w:hAnsi="DFKai-SB" w:cs="DFKai-SB"/>
                      <w:color w:val="000000"/>
                    </w:rPr>
                  </w:pPr>
                  <w:r>
                    <w:rPr>
                      <w:rFonts w:ascii="DFKai-SB" w:eastAsia="DFKai-SB" w:hAnsi="DFKai-SB" w:cs="DFKai-SB"/>
                      <w:color w:val="000000"/>
                    </w:rPr>
                    <w:t>教師提問:「故事中的主角有甚麼特點?」</w:t>
                  </w:r>
                </w:p>
                <w:p w14:paraId="268FEAEB" w14:textId="77777777" w:rsidR="00A60DB2" w:rsidRDefault="004445BD" w:rsidP="004A1237">
                  <w:pPr>
                    <w:widowControl/>
                    <w:numPr>
                      <w:ilvl w:val="0"/>
                      <w:numId w:val="2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DFKai-SB" w:eastAsia="DFKai-SB" w:hAnsi="DFKai-SB" w:cs="DFKai-SB"/>
                      <w:color w:val="000000"/>
                    </w:rPr>
                  </w:pPr>
                  <w:r>
                    <w:rPr>
                      <w:rFonts w:ascii="DFKai-SB" w:eastAsia="DFKai-SB" w:hAnsi="DFKai-SB" w:cs="DFKai-SB"/>
                      <w:color w:val="000000"/>
                    </w:rPr>
                    <w:t>可提示學生注意故事中性別角色的行為和特徵。</w:t>
                  </w:r>
                </w:p>
                <w:p w14:paraId="7A340E1D" w14:textId="67B97E19" w:rsidR="00A60DB2" w:rsidRDefault="00CB4CDE" w:rsidP="004A1237">
                  <w:pPr>
                    <w:widowControl/>
                    <w:ind w:left="720"/>
                    <w:jc w:val="both"/>
                    <w:rPr>
                      <w:rFonts w:ascii="DFKai-SB" w:eastAsia="DFKai-SB" w:hAnsi="DFKai-SB" w:cs="DFKai-SB"/>
                    </w:rPr>
                  </w:pPr>
                  <w:r>
                    <w:rPr>
                      <w:rFonts w:ascii="DFKai-SB" w:eastAsia="DFKai-SB" w:hAnsi="DFKai-SB" w:cs="DFKai-SB"/>
                    </w:rPr>
                    <w:t>（</w:t>
                  </w:r>
                  <w:r w:rsidR="004445BD">
                    <w:rPr>
                      <w:rFonts w:ascii="DFKai-SB" w:eastAsia="DFKai-SB" w:hAnsi="DFKai-SB" w:cs="DFKai-SB"/>
                    </w:rPr>
                    <w:t>童話故事</w:t>
                  </w:r>
                  <w:r>
                    <w:rPr>
                      <w:rFonts w:ascii="DFKai-SB" w:eastAsia="DFKai-SB" w:hAnsi="DFKai-SB" w:cs="DFKai-SB" w:hint="eastAsia"/>
                    </w:rPr>
                    <w:t>舉隅</w:t>
                  </w:r>
                  <w:r w:rsidR="004445BD">
                    <w:rPr>
                      <w:rFonts w:ascii="DFKai-SB" w:eastAsia="DFKai-SB" w:hAnsi="DFKai-SB" w:cs="DFKai-SB"/>
                    </w:rPr>
                    <w:t>:《灰姑娘》、《睡公主》、《白雪公主》、《美人魚》</w:t>
                  </w:r>
                  <w:r>
                    <w:rPr>
                      <w:rFonts w:ascii="DFKai-SB" w:eastAsia="DFKai-SB" w:hAnsi="DFKai-SB" w:cs="DFKai-SB"/>
                    </w:rPr>
                    <w:t>）</w:t>
                  </w:r>
                </w:p>
                <w:p w14:paraId="3A0E5915" w14:textId="77777777" w:rsidR="00A60DB2" w:rsidRDefault="004445BD" w:rsidP="004A1237">
                  <w:pPr>
                    <w:widowControl/>
                    <w:numPr>
                      <w:ilvl w:val="0"/>
                      <w:numId w:val="2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DFKai-SB" w:eastAsia="DFKai-SB" w:hAnsi="DFKai-SB" w:cs="DFKai-SB"/>
                      <w:color w:val="000000"/>
                    </w:rPr>
                  </w:pPr>
                  <w:r>
                    <w:rPr>
                      <w:rFonts w:ascii="DFKai-SB" w:eastAsia="DFKai-SB" w:hAnsi="DFKai-SB" w:cs="DFKai-SB"/>
                      <w:color w:val="000000"/>
                    </w:rPr>
                    <w:t>教師追問：「這些角色的表現是否符合現實生活中的性別角色？」</w:t>
                  </w:r>
                </w:p>
                <w:p w14:paraId="537C5FDB" w14:textId="4CE9E477" w:rsidR="00A60DB2" w:rsidRDefault="004445BD" w:rsidP="004A1237">
                  <w:pPr>
                    <w:widowControl/>
                    <w:jc w:val="both"/>
                    <w:rPr>
                      <w:rFonts w:ascii="DFKai-SB" w:eastAsia="DFKai-SB" w:hAnsi="DFKai-SB" w:cs="DFKai-SB"/>
                    </w:rPr>
                  </w:pPr>
                  <w:r>
                    <w:rPr>
                      <w:rFonts w:ascii="DFKai-SB" w:eastAsia="DFKai-SB" w:hAnsi="DFKai-SB" w:cs="DFKai-SB"/>
                    </w:rPr>
                    <w:t>3.改編童話故事</w:t>
                  </w:r>
                  <w:r w:rsidR="00CB4CDE">
                    <w:rPr>
                      <w:rFonts w:ascii="DFKai-SB" w:eastAsia="DFKai-SB" w:hAnsi="DFKai-SB" w:cs="DFKai-SB"/>
                    </w:rPr>
                    <w:t>（</w:t>
                  </w:r>
                  <w:r>
                    <w:rPr>
                      <w:rFonts w:ascii="DFKai-SB" w:eastAsia="DFKai-SB" w:hAnsi="DFKai-SB" w:cs="DFKai-SB"/>
                    </w:rPr>
                    <w:t>20分鐘</w:t>
                  </w:r>
                  <w:r w:rsidR="00CB4CDE">
                    <w:rPr>
                      <w:rFonts w:ascii="DFKai-SB" w:eastAsia="DFKai-SB" w:hAnsi="DFKai-SB" w:cs="DFKai-SB"/>
                    </w:rPr>
                    <w:t>）</w:t>
                  </w:r>
                  <w:r>
                    <w:rPr>
                      <w:rFonts w:ascii="DFKai-SB" w:eastAsia="DFKai-SB" w:hAnsi="DFKai-SB" w:cs="DFKai-SB"/>
                    </w:rPr>
                    <w:t>：</w:t>
                  </w:r>
                </w:p>
                <w:p w14:paraId="65763D9B" w14:textId="77777777" w:rsidR="00A60DB2" w:rsidRDefault="004445BD" w:rsidP="004A1237">
                  <w:pPr>
                    <w:numPr>
                      <w:ilvl w:val="0"/>
                      <w:numId w:val="2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DFKai-SB" w:eastAsia="DFKai-SB" w:hAnsi="DFKai-SB" w:cs="DFKai-SB"/>
                      <w:color w:val="000000"/>
                    </w:rPr>
                  </w:pPr>
                  <w:r>
                    <w:rPr>
                      <w:rFonts w:ascii="DFKai-SB" w:eastAsia="DFKai-SB" w:hAnsi="DFKai-SB" w:cs="DFKai-SB"/>
                      <w:color w:val="000000"/>
                    </w:rPr>
                    <w:t>學生分成四人一組，改編童話故事的情節及結局。</w:t>
                  </w:r>
                </w:p>
                <w:p w14:paraId="0426567A" w14:textId="77777777" w:rsidR="00A60DB2" w:rsidRDefault="004445BD" w:rsidP="004A1237">
                  <w:pPr>
                    <w:numPr>
                      <w:ilvl w:val="0"/>
                      <w:numId w:val="2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DFKai-SB" w:eastAsia="DFKai-SB" w:hAnsi="DFKai-SB" w:cs="DFKai-SB"/>
                      <w:color w:val="000000"/>
                    </w:rPr>
                  </w:pPr>
                  <w:r>
                    <w:rPr>
                      <w:rFonts w:ascii="DFKai-SB" w:eastAsia="DFKai-SB" w:hAnsi="DFKai-SB" w:cs="DFKai-SB"/>
                      <w:color w:val="000000"/>
                    </w:rPr>
                    <w:t>邀請小組分享他們的觀察和討論結果。</w:t>
                  </w:r>
                </w:p>
                <w:p w14:paraId="4DD040C4" w14:textId="2FAB80C6" w:rsidR="00A60DB2" w:rsidRDefault="004445BD" w:rsidP="004A1237">
                  <w:pPr>
                    <w:widowControl/>
                    <w:jc w:val="both"/>
                    <w:rPr>
                      <w:rFonts w:ascii="DFKai-SB" w:eastAsia="DFKai-SB" w:hAnsi="DFKai-SB" w:cs="DFKai-SB"/>
                    </w:rPr>
                  </w:pPr>
                  <w:r>
                    <w:rPr>
                      <w:rFonts w:ascii="DFKai-SB" w:eastAsia="DFKai-SB" w:hAnsi="DFKai-SB" w:cs="DFKai-SB"/>
                    </w:rPr>
                    <w:t>4.總結與反思</w:t>
                  </w:r>
                  <w:r w:rsidR="00CB4CDE">
                    <w:rPr>
                      <w:rFonts w:ascii="DFKai-SB" w:eastAsia="DFKai-SB" w:hAnsi="DFKai-SB" w:cs="DFKai-SB"/>
                    </w:rPr>
                    <w:t>（</w:t>
                  </w:r>
                  <w:r>
                    <w:rPr>
                      <w:rFonts w:ascii="DFKai-SB" w:eastAsia="DFKai-SB" w:hAnsi="DFKai-SB" w:cs="DFKai-SB"/>
                    </w:rPr>
                    <w:t>5分鐘</w:t>
                  </w:r>
                  <w:r w:rsidR="00CB4CDE">
                    <w:rPr>
                      <w:rFonts w:ascii="DFKai-SB" w:eastAsia="DFKai-SB" w:hAnsi="DFKai-SB" w:cs="DFKai-SB"/>
                    </w:rPr>
                    <w:t>）</w:t>
                  </w:r>
                  <w:r>
                    <w:rPr>
                      <w:rFonts w:ascii="DFKai-SB" w:eastAsia="DFKai-SB" w:hAnsi="DFKai-SB" w:cs="DFKai-SB"/>
                    </w:rPr>
                    <w:t>：</w:t>
                  </w:r>
                </w:p>
                <w:p w14:paraId="49516CC1" w14:textId="77777777" w:rsidR="00A60DB2" w:rsidRDefault="004445BD" w:rsidP="004A1237">
                  <w:pPr>
                    <w:widowControl/>
                    <w:numPr>
                      <w:ilvl w:val="0"/>
                      <w:numId w:val="2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DFKai-SB" w:eastAsia="DFKai-SB" w:hAnsi="DFKai-SB" w:cs="DFKai-SB"/>
                      <w:color w:val="000000"/>
                    </w:rPr>
                  </w:pPr>
                  <w:r>
                    <w:rPr>
                      <w:rFonts w:ascii="DFKai-SB" w:eastAsia="DFKai-SB" w:hAnsi="DFKai-SB" w:cs="DFKai-SB"/>
                      <w:color w:val="000000"/>
                    </w:rPr>
                    <w:t>總結課堂討論的要點，強調重新思考性別角色的重要性，提醒學生每人的性格都不同，不要因為他的性別而判斷一個人的性格及表現。</w:t>
                  </w:r>
                </w:p>
              </w:tc>
              <w:tc>
                <w:tcPr>
                  <w:tcW w:w="2579" w:type="dxa"/>
                  <w:gridSpan w:val="2"/>
                </w:tcPr>
                <w:p w14:paraId="53C601E0" w14:textId="77777777" w:rsidR="00A60DB2" w:rsidRDefault="004445BD">
                  <w:pPr>
                    <w:widowControl/>
                    <w:rPr>
                      <w:rFonts w:ascii="DFKai-SB" w:eastAsia="DFKai-SB" w:hAnsi="DFKai-SB" w:cs="DFKai-SB"/>
                    </w:rPr>
                  </w:pPr>
                  <w:r>
                    <w:rPr>
                      <w:rFonts w:ascii="DFKai-SB" w:eastAsia="DFKai-SB" w:hAnsi="DFKai-SB" w:cs="DFKai-SB"/>
                    </w:rPr>
                    <w:t>童話故事書、討論工作紙</w:t>
                  </w:r>
                </w:p>
              </w:tc>
            </w:tr>
            <w:tr w:rsidR="00A60DB2" w14:paraId="734F3EED" w14:textId="77777777">
              <w:trPr>
                <w:trHeight w:val="737"/>
              </w:trPr>
              <w:tc>
                <w:tcPr>
                  <w:tcW w:w="846" w:type="dxa"/>
                </w:tcPr>
                <w:p w14:paraId="1682CF90" w14:textId="77777777" w:rsidR="00A60DB2" w:rsidRDefault="004445BD">
                  <w:pPr>
                    <w:widowControl/>
                    <w:rPr>
                      <w:rFonts w:ascii="DFKai-SB" w:eastAsia="DFKai-SB" w:hAnsi="DFKai-SB" w:cs="DFKai-SB"/>
                    </w:rPr>
                  </w:pPr>
                  <w:r>
                    <w:rPr>
                      <w:rFonts w:ascii="DFKai-SB" w:eastAsia="DFKai-SB" w:hAnsi="DFKai-SB" w:cs="DFKai-SB"/>
                    </w:rPr>
                    <w:t>第四節</w:t>
                  </w:r>
                </w:p>
              </w:tc>
              <w:tc>
                <w:tcPr>
                  <w:tcW w:w="1989" w:type="dxa"/>
                </w:tcPr>
                <w:p w14:paraId="3361952A" w14:textId="77777777" w:rsidR="00A60DB2" w:rsidRDefault="004445BD">
                  <w:pPr>
                    <w:widowControl/>
                    <w:rPr>
                      <w:rFonts w:ascii="DFKai-SB" w:eastAsia="DFKai-SB" w:hAnsi="DFKai-SB" w:cs="DFKai-SB"/>
                    </w:rPr>
                  </w:pPr>
                  <w:r>
                    <w:rPr>
                      <w:rFonts w:ascii="DFKai-SB" w:eastAsia="DFKai-SB" w:hAnsi="DFKai-SB" w:cs="DFKai-SB"/>
                    </w:rPr>
                    <w:t>職業無分性別</w:t>
                  </w:r>
                </w:p>
              </w:tc>
              <w:tc>
                <w:tcPr>
                  <w:tcW w:w="2694" w:type="dxa"/>
                </w:tcPr>
                <w:p w14:paraId="41A43B88" w14:textId="77777777" w:rsidR="00A60DB2" w:rsidRDefault="004445BD">
                  <w:pPr>
                    <w:widowControl/>
                    <w:rPr>
                      <w:rFonts w:ascii="DFKai-SB" w:eastAsia="DFKai-SB" w:hAnsi="DFKai-SB" w:cs="DFKai-SB"/>
                      <w:u w:val="single"/>
                    </w:rPr>
                  </w:pPr>
                  <w:r>
                    <w:rPr>
                      <w:rFonts w:ascii="DFKai-SB" w:eastAsia="DFKai-SB" w:hAnsi="DFKai-SB" w:cs="DFKai-SB"/>
                      <w:u w:val="single"/>
                    </w:rPr>
                    <w:t>學習目標</w:t>
                  </w:r>
                </w:p>
                <w:p w14:paraId="548CB0FD" w14:textId="77777777" w:rsidR="00A60DB2" w:rsidRDefault="004445BD">
                  <w:pPr>
                    <w:widowControl/>
                    <w:rPr>
                      <w:rFonts w:ascii="DFKai-SB" w:eastAsia="DFKai-SB" w:hAnsi="DFKai-SB" w:cs="DFKai-SB"/>
                    </w:rPr>
                  </w:pPr>
                  <w:r>
                    <w:rPr>
                      <w:rFonts w:ascii="DFKai-SB" w:eastAsia="DFKai-SB" w:hAnsi="DFKai-SB" w:cs="DFKai-SB"/>
                    </w:rPr>
                    <w:t>學生能打破對職業的性別刻板印象</w:t>
                  </w:r>
                </w:p>
              </w:tc>
              <w:tc>
                <w:tcPr>
                  <w:tcW w:w="7371" w:type="dxa"/>
                </w:tcPr>
                <w:p w14:paraId="346EB8EC" w14:textId="5240623B" w:rsidR="00A60DB2" w:rsidRDefault="004445BD" w:rsidP="004A1237">
                  <w:pPr>
                    <w:widowControl/>
                    <w:jc w:val="both"/>
                    <w:rPr>
                      <w:rFonts w:ascii="DFKai-SB" w:eastAsia="DFKai-SB" w:hAnsi="DFKai-SB" w:cs="DFKai-SB"/>
                    </w:rPr>
                  </w:pPr>
                  <w:r>
                    <w:rPr>
                      <w:rFonts w:ascii="DFKai-SB" w:eastAsia="DFKai-SB" w:hAnsi="DFKai-SB" w:cs="DFKai-SB"/>
                    </w:rPr>
                    <w:t>1.引入活動</w:t>
                  </w:r>
                  <w:r w:rsidR="00CB4CDE">
                    <w:rPr>
                      <w:rFonts w:ascii="DFKai-SB" w:eastAsia="DFKai-SB" w:hAnsi="DFKai-SB" w:cs="DFKai-SB"/>
                    </w:rPr>
                    <w:t>（</w:t>
                  </w:r>
                  <w:r>
                    <w:rPr>
                      <w:rFonts w:ascii="DFKai-SB" w:eastAsia="DFKai-SB" w:hAnsi="DFKai-SB" w:cs="DFKai-SB"/>
                    </w:rPr>
                    <w:t>5分鐘</w:t>
                  </w:r>
                  <w:r w:rsidR="00CB4CDE">
                    <w:rPr>
                      <w:rFonts w:ascii="DFKai-SB" w:eastAsia="DFKai-SB" w:hAnsi="DFKai-SB" w:cs="DFKai-SB"/>
                    </w:rPr>
                    <w:t>）</w:t>
                  </w:r>
                  <w:r>
                    <w:rPr>
                      <w:rFonts w:ascii="DFKai-SB" w:eastAsia="DFKai-SB" w:hAnsi="DFKai-SB" w:cs="DFKai-SB"/>
                    </w:rPr>
                    <w:t>：</w:t>
                  </w:r>
                </w:p>
                <w:p w14:paraId="16B8F580" w14:textId="77777777" w:rsidR="00A60DB2" w:rsidRDefault="004445BD" w:rsidP="004A1237">
                  <w:pPr>
                    <w:widowControl/>
                    <w:numPr>
                      <w:ilvl w:val="0"/>
                      <w:numId w:val="2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DFKai-SB" w:eastAsia="DFKai-SB" w:hAnsi="DFKai-SB" w:cs="DFKai-SB"/>
                      <w:color w:val="000000"/>
                    </w:rPr>
                  </w:pPr>
                  <w:r>
                    <w:rPr>
                      <w:rFonts w:ascii="DFKai-SB" w:eastAsia="DFKai-SB" w:hAnsi="DFKai-SB" w:cs="DFKai-SB"/>
                      <w:color w:val="000000"/>
                    </w:rPr>
                    <w:t>教師提問:「學生未來想從事的職業是甚麼?」</w:t>
                  </w:r>
                </w:p>
                <w:p w14:paraId="50AEF914" w14:textId="77777777" w:rsidR="00A60DB2" w:rsidRDefault="004445BD" w:rsidP="004A1237">
                  <w:pPr>
                    <w:widowControl/>
                    <w:numPr>
                      <w:ilvl w:val="0"/>
                      <w:numId w:val="2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DFKai-SB" w:eastAsia="DFKai-SB" w:hAnsi="DFKai-SB" w:cs="DFKai-SB"/>
                      <w:color w:val="000000"/>
                    </w:rPr>
                  </w:pPr>
                  <w:r>
                    <w:rPr>
                      <w:rFonts w:ascii="DFKai-SB" w:eastAsia="DFKai-SB" w:hAnsi="DFKai-SB" w:cs="DFKai-SB"/>
                      <w:color w:val="000000"/>
                    </w:rPr>
                    <w:t>簡單討論這些職業的特點及所需要的技能。</w:t>
                  </w:r>
                </w:p>
                <w:p w14:paraId="63965C57" w14:textId="3E8BE0AC" w:rsidR="00A60DB2" w:rsidRDefault="004445BD" w:rsidP="004A1237">
                  <w:pPr>
                    <w:widowControl/>
                    <w:numPr>
                      <w:ilvl w:val="0"/>
                      <w:numId w:val="2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DFKai-SB" w:eastAsia="DFKai-SB" w:hAnsi="DFKai-SB" w:cs="DFKai-SB"/>
                      <w:color w:val="000000"/>
                    </w:rPr>
                  </w:pPr>
                  <w:r>
                    <w:rPr>
                      <w:rFonts w:ascii="DFKai-SB" w:eastAsia="DFKai-SB" w:hAnsi="DFKai-SB" w:cs="DFKai-SB"/>
                      <w:color w:val="000000"/>
                    </w:rPr>
                    <w:t>簡介本節課的目標：學生能打破對職業的性別刻板印象</w:t>
                  </w:r>
                  <w:r w:rsidR="00C026F7">
                    <w:rPr>
                      <w:rFonts w:ascii="DFKai-SB" w:eastAsia="DFKai-SB" w:hAnsi="DFKai-SB" w:cs="DFKai-SB" w:hint="eastAsia"/>
                      <w:color w:val="000000"/>
                    </w:rPr>
                    <w:t>。</w:t>
                  </w:r>
                </w:p>
                <w:p w14:paraId="1A615AE9" w14:textId="687B47B1" w:rsidR="00A60DB2" w:rsidRDefault="004445BD" w:rsidP="004A1237">
                  <w:pPr>
                    <w:widowControl/>
                    <w:jc w:val="both"/>
                    <w:rPr>
                      <w:rFonts w:ascii="DFKai-SB" w:eastAsia="DFKai-SB" w:hAnsi="DFKai-SB" w:cs="DFKai-SB"/>
                    </w:rPr>
                  </w:pPr>
                  <w:r>
                    <w:rPr>
                      <w:rFonts w:ascii="DFKai-SB" w:eastAsia="DFKai-SB" w:hAnsi="DFKai-SB" w:cs="DFKai-SB"/>
                    </w:rPr>
                    <w:t>2.角色扮演</w:t>
                  </w:r>
                  <w:r w:rsidR="00CB4CDE">
                    <w:rPr>
                      <w:rFonts w:ascii="DFKai-SB" w:eastAsia="DFKai-SB" w:hAnsi="DFKai-SB" w:cs="DFKai-SB"/>
                    </w:rPr>
                    <w:t>（</w:t>
                  </w:r>
                  <w:r>
                    <w:rPr>
                      <w:rFonts w:ascii="DFKai-SB" w:eastAsia="DFKai-SB" w:hAnsi="DFKai-SB" w:cs="DFKai-SB"/>
                    </w:rPr>
                    <w:t>15分鐘</w:t>
                  </w:r>
                  <w:r w:rsidR="00CB4CDE">
                    <w:rPr>
                      <w:rFonts w:ascii="DFKai-SB" w:eastAsia="DFKai-SB" w:hAnsi="DFKai-SB" w:cs="DFKai-SB"/>
                    </w:rPr>
                    <w:t>）</w:t>
                  </w:r>
                </w:p>
                <w:p w14:paraId="23E9664D" w14:textId="77777777" w:rsidR="00A60DB2" w:rsidRDefault="004445BD" w:rsidP="004A1237">
                  <w:pPr>
                    <w:widowControl/>
                    <w:numPr>
                      <w:ilvl w:val="0"/>
                      <w:numId w:val="2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DFKai-SB" w:eastAsia="DFKai-SB" w:hAnsi="DFKai-SB" w:cs="DFKai-SB"/>
                      <w:color w:val="000000"/>
                    </w:rPr>
                  </w:pPr>
                  <w:r>
                    <w:rPr>
                      <w:rFonts w:ascii="DFKai-SB" w:eastAsia="DFKai-SB" w:hAnsi="DFKai-SB" w:cs="DFKai-SB"/>
                      <w:color w:val="000000"/>
                    </w:rPr>
                    <w:t>學生隨機抽取職業名稱卡片，然後扮演這些職業的角色。</w:t>
                  </w:r>
                </w:p>
                <w:p w14:paraId="4C0660A7" w14:textId="04345614" w:rsidR="00A60DB2" w:rsidRDefault="004445BD" w:rsidP="004A1237">
                  <w:pPr>
                    <w:widowControl/>
                    <w:numPr>
                      <w:ilvl w:val="0"/>
                      <w:numId w:val="2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DFKai-SB" w:eastAsia="DFKai-SB" w:hAnsi="DFKai-SB" w:cs="DFKai-SB"/>
                      <w:color w:val="000000"/>
                    </w:rPr>
                  </w:pPr>
                  <w:r>
                    <w:rPr>
                      <w:rFonts w:ascii="DFKai-SB" w:eastAsia="DFKai-SB" w:hAnsi="DFKai-SB" w:cs="DFKai-SB"/>
                      <w:color w:val="000000"/>
                    </w:rPr>
                    <w:t>鼓勵學生思考和展示這些職業的日常工作</w:t>
                  </w:r>
                  <w:r w:rsidR="00C026F7">
                    <w:rPr>
                      <w:rFonts w:ascii="DFKai-SB" w:eastAsia="DFKai-SB" w:hAnsi="DFKai-SB" w:cs="DFKai-SB" w:hint="eastAsia"/>
                      <w:color w:val="000000"/>
                    </w:rPr>
                    <w:t>。</w:t>
                  </w:r>
                </w:p>
                <w:p w14:paraId="2BB6C7DA" w14:textId="56517030" w:rsidR="00A60DB2" w:rsidRDefault="004445BD" w:rsidP="004A1237">
                  <w:pPr>
                    <w:widowControl/>
                    <w:jc w:val="both"/>
                    <w:rPr>
                      <w:rFonts w:ascii="DFKai-SB" w:eastAsia="DFKai-SB" w:hAnsi="DFKai-SB" w:cs="DFKai-SB"/>
                    </w:rPr>
                  </w:pPr>
                  <w:r>
                    <w:rPr>
                      <w:rFonts w:ascii="DFKai-SB" w:eastAsia="DFKai-SB" w:hAnsi="DFKai-SB" w:cs="DFKai-SB"/>
                    </w:rPr>
                    <w:t>3.簡介「職業性別刻板印象」</w:t>
                  </w:r>
                  <w:r w:rsidR="00CB4CDE">
                    <w:rPr>
                      <w:rFonts w:ascii="DFKai-SB" w:eastAsia="DFKai-SB" w:hAnsi="DFKai-SB" w:cs="DFKai-SB"/>
                    </w:rPr>
                    <w:t>（</w:t>
                  </w:r>
                  <w:r>
                    <w:rPr>
                      <w:rFonts w:ascii="DFKai-SB" w:eastAsia="DFKai-SB" w:hAnsi="DFKai-SB" w:cs="DFKai-SB"/>
                    </w:rPr>
                    <w:t>10分鐘</w:t>
                  </w:r>
                  <w:r w:rsidR="00CB4CDE">
                    <w:rPr>
                      <w:rFonts w:ascii="DFKai-SB" w:eastAsia="DFKai-SB" w:hAnsi="DFKai-SB" w:cs="DFKai-SB"/>
                    </w:rPr>
                    <w:t>）</w:t>
                  </w:r>
                  <w:r>
                    <w:rPr>
                      <w:rFonts w:ascii="DFKai-SB" w:eastAsia="DFKai-SB" w:hAnsi="DFKai-SB" w:cs="DFKai-SB"/>
                    </w:rPr>
                    <w:t>：</w:t>
                  </w:r>
                </w:p>
                <w:p w14:paraId="1E1DC03A" w14:textId="055A4E3C" w:rsidR="00A60DB2" w:rsidRDefault="004445BD" w:rsidP="004A1237">
                  <w:pPr>
                    <w:widowControl/>
                    <w:numPr>
                      <w:ilvl w:val="0"/>
                      <w:numId w:val="2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DFKai-SB" w:eastAsia="DFKai-SB" w:hAnsi="DFKai-SB" w:cs="DFKai-SB"/>
                      <w:color w:val="000000"/>
                    </w:rPr>
                  </w:pPr>
                  <w:r>
                    <w:rPr>
                      <w:rFonts w:ascii="DFKai-SB" w:eastAsia="DFKai-SB" w:hAnsi="DFKai-SB" w:cs="DFKai-SB"/>
                      <w:color w:val="000000"/>
                    </w:rPr>
                    <w:t>教師提問:「剛才同學所扮演的角色有甚麼特點?</w:t>
                  </w:r>
                  <w:r>
                    <w:rPr>
                      <w:rFonts w:eastAsia="Times New Roman"/>
                      <w:color w:val="000000"/>
                    </w:rPr>
                    <w:t xml:space="preserve"> </w:t>
                  </w:r>
                  <w:r>
                    <w:rPr>
                      <w:rFonts w:ascii="DFKai-SB" w:eastAsia="DFKai-SB" w:hAnsi="DFKai-SB" w:cs="DFKai-SB"/>
                      <w:color w:val="000000"/>
                    </w:rPr>
                    <w:t>哪些職業被認為是男性或女性專屬的</w:t>
                  </w:r>
                  <w:r w:rsidR="00906B56" w:rsidRPr="004A1237">
                    <w:rPr>
                      <w:rFonts w:ascii="DFKai-SB" w:eastAsia="DFKai-SB" w:hAnsi="DFKai-SB" w:cs="DFKai-SB" w:hint="eastAsia"/>
                      <w:color w:val="000000"/>
                    </w:rPr>
                    <w:t>？</w:t>
                  </w:r>
                  <w:r>
                    <w:rPr>
                      <w:rFonts w:ascii="DFKai-SB" w:eastAsia="DFKai-SB" w:hAnsi="DFKai-SB" w:cs="DFKai-SB"/>
                      <w:color w:val="000000"/>
                    </w:rPr>
                    <w:t>」</w:t>
                  </w:r>
                </w:p>
                <w:p w14:paraId="7664363A" w14:textId="77777777" w:rsidR="00A60DB2" w:rsidRDefault="004445BD" w:rsidP="004A1237">
                  <w:pPr>
                    <w:widowControl/>
                    <w:numPr>
                      <w:ilvl w:val="0"/>
                      <w:numId w:val="2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DFKai-SB" w:eastAsia="DFKai-SB" w:hAnsi="DFKai-SB" w:cs="DFKai-SB"/>
                      <w:color w:val="000000"/>
                    </w:rPr>
                  </w:pPr>
                  <w:r>
                    <w:rPr>
                      <w:rFonts w:ascii="DFKai-SB" w:eastAsia="DFKai-SB" w:hAnsi="DFKai-SB" w:cs="DFKai-SB"/>
                      <w:color w:val="000000"/>
                    </w:rPr>
                    <w:lastRenderedPageBreak/>
                    <w:t>教師解釋何謂「職業性別刻板印象」，以及這些刻板印象的來源。</w:t>
                  </w:r>
                </w:p>
                <w:p w14:paraId="7D814202" w14:textId="77777777" w:rsidR="00A60DB2" w:rsidRDefault="004445BD" w:rsidP="004A1237">
                  <w:pPr>
                    <w:widowControl/>
                    <w:numPr>
                      <w:ilvl w:val="0"/>
                      <w:numId w:val="2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DFKai-SB" w:eastAsia="DFKai-SB" w:hAnsi="DFKai-SB" w:cs="DFKai-SB"/>
                      <w:color w:val="000000"/>
                    </w:rPr>
                  </w:pPr>
                  <w:r>
                    <w:rPr>
                      <w:rFonts w:ascii="DFKai-SB" w:eastAsia="DFKai-SB" w:hAnsi="DFKai-SB" w:cs="DFKai-SB"/>
                      <w:color w:val="000000"/>
                    </w:rPr>
                    <w:t>教師提問:「這些觀念是否符合現實？」</w:t>
                  </w:r>
                </w:p>
                <w:p w14:paraId="62CE3924" w14:textId="62C1AC05" w:rsidR="00A60DB2" w:rsidRDefault="004445BD" w:rsidP="004A1237">
                  <w:pPr>
                    <w:widowControl/>
                    <w:jc w:val="both"/>
                    <w:rPr>
                      <w:rFonts w:ascii="DFKai-SB" w:eastAsia="DFKai-SB" w:hAnsi="DFKai-SB" w:cs="DFKai-SB"/>
                    </w:rPr>
                  </w:pPr>
                  <w:r>
                    <w:rPr>
                      <w:rFonts w:ascii="DFKai-SB" w:eastAsia="DFKai-SB" w:hAnsi="DFKai-SB" w:cs="DFKai-SB"/>
                    </w:rPr>
                    <w:t>4.分享</w:t>
                  </w:r>
                  <w:r w:rsidR="00CB4CDE">
                    <w:rPr>
                      <w:rFonts w:ascii="DFKai-SB" w:eastAsia="DFKai-SB" w:hAnsi="DFKai-SB" w:cs="DFKai-SB"/>
                    </w:rPr>
                    <w:t>（</w:t>
                  </w:r>
                  <w:r>
                    <w:rPr>
                      <w:rFonts w:ascii="DFKai-SB" w:eastAsia="DFKai-SB" w:hAnsi="DFKai-SB" w:cs="DFKai-SB"/>
                    </w:rPr>
                    <w:t>5分鐘</w:t>
                  </w:r>
                  <w:r w:rsidR="00CB4CDE">
                    <w:rPr>
                      <w:rFonts w:ascii="DFKai-SB" w:eastAsia="DFKai-SB" w:hAnsi="DFKai-SB" w:cs="DFKai-SB"/>
                    </w:rPr>
                    <w:t>）</w:t>
                  </w:r>
                </w:p>
                <w:p w14:paraId="1C730202" w14:textId="52A049EE" w:rsidR="00A60DB2" w:rsidRDefault="004445BD" w:rsidP="004A1237">
                  <w:pPr>
                    <w:widowControl/>
                    <w:numPr>
                      <w:ilvl w:val="0"/>
                      <w:numId w:val="3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DFKai-SB" w:eastAsia="DFKai-SB" w:hAnsi="DFKai-SB" w:cs="DFKai-SB"/>
                      <w:color w:val="000000"/>
                    </w:rPr>
                  </w:pPr>
                  <w:r>
                    <w:rPr>
                      <w:rFonts w:ascii="DFKai-SB" w:eastAsia="DFKai-SB" w:hAnsi="DFKai-SB" w:cs="DFKai-SB"/>
                      <w:color w:val="000000"/>
                    </w:rPr>
                    <w:t>請學生分享在生活中遇到的打破性別刻板印象的例子</w:t>
                  </w:r>
                  <w:r w:rsidR="00906B56">
                    <w:rPr>
                      <w:rFonts w:ascii="DFKai-SB" w:eastAsia="DFKai-SB" w:hAnsi="DFKai-SB" w:cs="DFKai-SB" w:hint="eastAsia"/>
                      <w:color w:val="000000"/>
                    </w:rPr>
                    <w:t>。</w:t>
                  </w:r>
                </w:p>
                <w:p w14:paraId="0320B7BC" w14:textId="51C9924F" w:rsidR="00A60DB2" w:rsidRDefault="004445BD" w:rsidP="004A1237">
                  <w:pPr>
                    <w:widowControl/>
                    <w:jc w:val="both"/>
                    <w:rPr>
                      <w:rFonts w:ascii="DFKai-SB" w:eastAsia="DFKai-SB" w:hAnsi="DFKai-SB" w:cs="DFKai-SB"/>
                    </w:rPr>
                  </w:pPr>
                  <w:r>
                    <w:rPr>
                      <w:rFonts w:ascii="DFKai-SB" w:eastAsia="DFKai-SB" w:hAnsi="DFKai-SB" w:cs="DFKai-SB"/>
                    </w:rPr>
                    <w:t>4.反思</w:t>
                  </w:r>
                  <w:r w:rsidR="00CB4CDE">
                    <w:rPr>
                      <w:rFonts w:ascii="DFKai-SB" w:eastAsia="DFKai-SB" w:hAnsi="DFKai-SB" w:cs="DFKai-SB"/>
                    </w:rPr>
                    <w:t>（</w:t>
                  </w:r>
                  <w:r>
                    <w:rPr>
                      <w:rFonts w:ascii="DFKai-SB" w:eastAsia="DFKai-SB" w:hAnsi="DFKai-SB" w:cs="DFKai-SB"/>
                    </w:rPr>
                    <w:t>5分鐘</w:t>
                  </w:r>
                  <w:r w:rsidR="00CB4CDE">
                    <w:rPr>
                      <w:rFonts w:ascii="DFKai-SB" w:eastAsia="DFKai-SB" w:hAnsi="DFKai-SB" w:cs="DFKai-SB"/>
                    </w:rPr>
                    <w:t>）</w:t>
                  </w:r>
                  <w:r>
                    <w:rPr>
                      <w:rFonts w:ascii="DFKai-SB" w:eastAsia="DFKai-SB" w:hAnsi="DFKai-SB" w:cs="DFKai-SB"/>
                    </w:rPr>
                    <w:t>：</w:t>
                  </w:r>
                </w:p>
                <w:p w14:paraId="193552D5" w14:textId="77777777" w:rsidR="00A60DB2" w:rsidRDefault="004445BD" w:rsidP="004A1237">
                  <w:pPr>
                    <w:widowControl/>
                    <w:numPr>
                      <w:ilvl w:val="0"/>
                      <w:numId w:val="2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DFKai-SB" w:eastAsia="DFKai-SB" w:hAnsi="DFKai-SB" w:cs="DFKai-SB"/>
                      <w:color w:val="000000"/>
                    </w:rPr>
                  </w:pPr>
                  <w:r>
                    <w:rPr>
                      <w:rFonts w:ascii="DFKai-SB" w:eastAsia="DFKai-SB" w:hAnsi="DFKai-SB" w:cs="DFKai-SB"/>
                      <w:color w:val="000000"/>
                    </w:rPr>
                    <w:t xml:space="preserve">總結課堂討論的要點，強調職業無分性別的重要性。 </w:t>
                  </w:r>
                </w:p>
              </w:tc>
              <w:tc>
                <w:tcPr>
                  <w:tcW w:w="2579" w:type="dxa"/>
                  <w:gridSpan w:val="2"/>
                </w:tcPr>
                <w:p w14:paraId="2DB77D50" w14:textId="77777777" w:rsidR="00A60DB2" w:rsidRDefault="004445BD">
                  <w:pPr>
                    <w:widowControl/>
                    <w:rPr>
                      <w:rFonts w:ascii="DFKai-SB" w:eastAsia="DFKai-SB" w:hAnsi="DFKai-SB" w:cs="DFKai-SB"/>
                    </w:rPr>
                  </w:pPr>
                  <w:r>
                    <w:rPr>
                      <w:rFonts w:ascii="DFKai-SB" w:eastAsia="DFKai-SB" w:hAnsi="DFKai-SB" w:cs="DFKai-SB"/>
                    </w:rPr>
                    <w:lastRenderedPageBreak/>
                    <w:t>職業名稱卡片、討論工作紙</w:t>
                  </w:r>
                </w:p>
              </w:tc>
            </w:tr>
            <w:tr w:rsidR="00A60DB2" w14:paraId="2347B0E8" w14:textId="77777777">
              <w:trPr>
                <w:trHeight w:val="737"/>
              </w:trPr>
              <w:tc>
                <w:tcPr>
                  <w:tcW w:w="846" w:type="dxa"/>
                </w:tcPr>
                <w:p w14:paraId="422DF445" w14:textId="77777777" w:rsidR="00A60DB2" w:rsidRDefault="004445BD">
                  <w:pPr>
                    <w:widowControl/>
                    <w:rPr>
                      <w:rFonts w:ascii="DFKai-SB" w:eastAsia="DFKai-SB" w:hAnsi="DFKai-SB" w:cs="DFKai-SB"/>
                    </w:rPr>
                  </w:pPr>
                  <w:r>
                    <w:rPr>
                      <w:rFonts w:ascii="DFKai-SB" w:eastAsia="DFKai-SB" w:hAnsi="DFKai-SB" w:cs="DFKai-SB"/>
                      <w:sz w:val="26"/>
                      <w:szCs w:val="26"/>
                    </w:rPr>
                    <w:t>第五節</w:t>
                  </w:r>
                </w:p>
              </w:tc>
              <w:tc>
                <w:tcPr>
                  <w:tcW w:w="1989" w:type="dxa"/>
                </w:tcPr>
                <w:p w14:paraId="7800E3BD" w14:textId="77777777" w:rsidR="00A60DB2" w:rsidRDefault="004445BD">
                  <w:pPr>
                    <w:widowControl/>
                    <w:rPr>
                      <w:rFonts w:ascii="DFKai-SB" w:eastAsia="DFKai-SB" w:hAnsi="DFKai-SB" w:cs="DFKai-SB"/>
                    </w:rPr>
                  </w:pPr>
                  <w:r>
                    <w:rPr>
                      <w:rFonts w:ascii="DFKai-SB" w:eastAsia="DFKai-SB" w:hAnsi="DFKai-SB" w:cs="DFKai-SB"/>
                    </w:rPr>
                    <w:t>玩具世界大探索</w:t>
                  </w:r>
                </w:p>
              </w:tc>
              <w:tc>
                <w:tcPr>
                  <w:tcW w:w="2694" w:type="dxa"/>
                </w:tcPr>
                <w:p w14:paraId="552DC058" w14:textId="77777777" w:rsidR="00A60DB2" w:rsidRDefault="004445BD">
                  <w:pPr>
                    <w:widowControl/>
                    <w:rPr>
                      <w:rFonts w:ascii="DFKai-SB" w:eastAsia="DFKai-SB" w:hAnsi="DFKai-SB" w:cs="DFKai-SB"/>
                      <w:b/>
                      <w:u w:val="single"/>
                    </w:rPr>
                  </w:pPr>
                  <w:r>
                    <w:rPr>
                      <w:rFonts w:ascii="DFKai-SB" w:eastAsia="DFKai-SB" w:hAnsi="DFKai-SB" w:cs="DFKai-SB"/>
                      <w:b/>
                      <w:u w:val="single"/>
                    </w:rPr>
                    <w:t>教學目標</w:t>
                  </w:r>
                </w:p>
                <w:p w14:paraId="5738E561" w14:textId="77777777" w:rsidR="00A60DB2" w:rsidRDefault="004445BD">
                  <w:pPr>
                    <w:widowControl/>
                    <w:rPr>
                      <w:rFonts w:ascii="DFKai-SB" w:eastAsia="DFKai-SB" w:hAnsi="DFKai-SB" w:cs="DFKai-SB"/>
                    </w:rPr>
                  </w:pPr>
                  <w:r>
                    <w:rPr>
                      <w:rFonts w:ascii="DFKai-SB" w:eastAsia="DFKai-SB" w:hAnsi="DFKai-SB" w:cs="DFKai-SB"/>
                    </w:rPr>
                    <w:t>1.學生能理解玩具分類的性別意識。</w:t>
                  </w:r>
                </w:p>
                <w:p w14:paraId="3CC4AC48" w14:textId="77777777" w:rsidR="00A60DB2" w:rsidRDefault="004445BD">
                  <w:pPr>
                    <w:widowControl/>
                    <w:rPr>
                      <w:rFonts w:ascii="DFKai-SB" w:eastAsia="DFKai-SB" w:hAnsi="DFKai-SB" w:cs="DFKai-SB"/>
                      <w:u w:val="single"/>
                    </w:rPr>
                  </w:pPr>
                  <w:r>
                    <w:rPr>
                      <w:rFonts w:ascii="DFKai-SB" w:eastAsia="DFKai-SB" w:hAnsi="DFKai-SB" w:cs="DFKai-SB"/>
                    </w:rPr>
                    <w:t>2.學生能夠設計一款性別平等的玩具，並分享設計理念。</w:t>
                  </w:r>
                </w:p>
              </w:tc>
              <w:tc>
                <w:tcPr>
                  <w:tcW w:w="7371" w:type="dxa"/>
                </w:tcPr>
                <w:p w14:paraId="60120B2A" w14:textId="77777777" w:rsidR="00A60DB2" w:rsidRDefault="004445BD" w:rsidP="004A1237">
                  <w:pPr>
                    <w:widowControl/>
                    <w:jc w:val="both"/>
                    <w:rPr>
                      <w:rFonts w:ascii="DFKai-SB" w:eastAsia="DFKai-SB" w:hAnsi="DFKai-SB" w:cs="DFKai-SB"/>
                      <w:b/>
                      <w:u w:val="single"/>
                    </w:rPr>
                  </w:pPr>
                  <w:r>
                    <w:rPr>
                      <w:rFonts w:ascii="DFKai-SB" w:eastAsia="DFKai-SB" w:hAnsi="DFKai-SB" w:cs="DFKai-SB"/>
                      <w:b/>
                      <w:u w:val="single"/>
                    </w:rPr>
                    <w:t>教學流程</w:t>
                  </w:r>
                </w:p>
                <w:p w14:paraId="2F432F43" w14:textId="14E7DF0E" w:rsidR="00A60DB2" w:rsidRDefault="004445BD" w:rsidP="004A1237">
                  <w:pPr>
                    <w:widowControl/>
                    <w:jc w:val="both"/>
                    <w:rPr>
                      <w:rFonts w:ascii="DFKai-SB" w:eastAsia="DFKai-SB" w:hAnsi="DFKai-SB" w:cs="DFKai-SB"/>
                    </w:rPr>
                  </w:pPr>
                  <w:r>
                    <w:rPr>
                      <w:rFonts w:ascii="DFKai-SB" w:eastAsia="DFKai-SB" w:hAnsi="DFKai-SB" w:cs="DFKai-SB"/>
                    </w:rPr>
                    <w:t xml:space="preserve">1. 課程導入 </w:t>
                  </w:r>
                  <w:r w:rsidR="00CB4CDE">
                    <w:rPr>
                      <w:rFonts w:ascii="DFKai-SB" w:eastAsia="DFKai-SB" w:hAnsi="DFKai-SB" w:cs="DFKai-SB"/>
                    </w:rPr>
                    <w:t>（</w:t>
                  </w:r>
                  <w:r>
                    <w:rPr>
                      <w:rFonts w:ascii="DFKai-SB" w:eastAsia="DFKai-SB" w:hAnsi="DFKai-SB" w:cs="DFKai-SB"/>
                    </w:rPr>
                    <w:t>5分鐘</w:t>
                  </w:r>
                  <w:r w:rsidR="00CB4CDE">
                    <w:rPr>
                      <w:rFonts w:ascii="DFKai-SB" w:eastAsia="DFKai-SB" w:hAnsi="DFKai-SB" w:cs="DFKai-SB"/>
                    </w:rPr>
                    <w:t>）</w:t>
                  </w:r>
                </w:p>
                <w:p w14:paraId="3F78F17C" w14:textId="77777777" w:rsidR="00A60DB2" w:rsidRDefault="004445BD" w:rsidP="004A1237">
                  <w:pPr>
                    <w:widowControl/>
                    <w:numPr>
                      <w:ilvl w:val="0"/>
                      <w:numId w:val="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DFKai-SB" w:eastAsia="DFKai-SB" w:hAnsi="DFKai-SB" w:cs="DFKai-SB"/>
                      <w:color w:val="000000"/>
                    </w:rPr>
                  </w:pPr>
                  <w:r>
                    <w:rPr>
                      <w:rFonts w:ascii="DFKai-SB" w:eastAsia="DFKai-SB" w:hAnsi="DFKai-SB" w:cs="DFKai-SB"/>
                      <w:color w:val="000000"/>
                    </w:rPr>
                    <w:t>與學生重溫「性別」的定義。</w:t>
                  </w:r>
                </w:p>
                <w:p w14:paraId="1DD4FB37" w14:textId="77777777" w:rsidR="00A60DB2" w:rsidRDefault="004445BD" w:rsidP="004A1237">
                  <w:pPr>
                    <w:widowControl/>
                    <w:numPr>
                      <w:ilvl w:val="0"/>
                      <w:numId w:val="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DFKai-SB" w:eastAsia="DFKai-SB" w:hAnsi="DFKai-SB" w:cs="DFKai-SB"/>
                      <w:color w:val="000000"/>
                    </w:rPr>
                  </w:pPr>
                  <w:r>
                    <w:rPr>
                      <w:rFonts w:ascii="DFKai-SB" w:eastAsia="DFKai-SB" w:hAnsi="DFKai-SB" w:cs="DFKai-SB"/>
                      <w:color w:val="000000"/>
                    </w:rPr>
                    <w:t>邀請學生進入玩具世界。</w:t>
                  </w:r>
                </w:p>
                <w:p w14:paraId="0EB6264E" w14:textId="77777777" w:rsidR="00A60DB2" w:rsidRDefault="004445BD" w:rsidP="004A1237">
                  <w:pPr>
                    <w:widowControl/>
                    <w:numPr>
                      <w:ilvl w:val="0"/>
                      <w:numId w:val="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DFKai-SB" w:eastAsia="DFKai-SB" w:hAnsi="DFKai-SB" w:cs="DFKai-SB"/>
                      <w:color w:val="000000"/>
                    </w:rPr>
                  </w:pPr>
                  <w:r>
                    <w:rPr>
                      <w:rFonts w:ascii="DFKai-SB" w:eastAsia="DFKai-SB" w:hAnsi="DFKai-SB" w:cs="DFKai-SB"/>
                      <w:color w:val="000000"/>
                    </w:rPr>
                    <w:t>場景設立：玩具世界因為性別定型而面臨危機，要學生擔當玩具世界中的不同角色拯救世界。</w:t>
                  </w:r>
                </w:p>
                <w:p w14:paraId="7CE83016" w14:textId="3BE3E432" w:rsidR="00A60DB2" w:rsidRDefault="004445BD" w:rsidP="004A1237">
                  <w:pPr>
                    <w:widowControl/>
                    <w:jc w:val="both"/>
                    <w:rPr>
                      <w:rFonts w:ascii="DFKai-SB" w:eastAsia="DFKai-SB" w:hAnsi="DFKai-SB" w:cs="DFKai-SB"/>
                    </w:rPr>
                  </w:pPr>
                  <w:r>
                    <w:rPr>
                      <w:rFonts w:ascii="DFKai-SB" w:eastAsia="DFKai-SB" w:hAnsi="DFKai-SB" w:cs="DFKai-SB"/>
                    </w:rPr>
                    <w:t>2. 整理玩具倉</w:t>
                  </w:r>
                  <w:r w:rsidR="00CB4CDE">
                    <w:rPr>
                      <w:rFonts w:ascii="DFKai-SB" w:eastAsia="DFKai-SB" w:hAnsi="DFKai-SB" w:cs="DFKai-SB"/>
                    </w:rPr>
                    <w:t>（</w:t>
                  </w:r>
                  <w:r>
                    <w:rPr>
                      <w:rFonts w:ascii="DFKai-SB" w:eastAsia="DFKai-SB" w:hAnsi="DFKai-SB" w:cs="DFKai-SB"/>
                    </w:rPr>
                    <w:t>理論講解</w:t>
                  </w:r>
                  <w:r w:rsidR="00CB4CDE">
                    <w:rPr>
                      <w:rFonts w:ascii="DFKai-SB" w:eastAsia="DFKai-SB" w:hAnsi="DFKai-SB" w:cs="DFKai-SB"/>
                    </w:rPr>
                    <w:t>）</w:t>
                  </w:r>
                  <w:r>
                    <w:rPr>
                      <w:rFonts w:ascii="DFKai-SB" w:eastAsia="DFKai-SB" w:hAnsi="DFKai-SB" w:cs="DFKai-SB"/>
                    </w:rPr>
                    <w:t xml:space="preserve"> </w:t>
                  </w:r>
                  <w:r w:rsidR="00CB4CDE">
                    <w:rPr>
                      <w:rFonts w:ascii="DFKai-SB" w:eastAsia="DFKai-SB" w:hAnsi="DFKai-SB" w:cs="DFKai-SB"/>
                    </w:rPr>
                    <w:t>（</w:t>
                  </w:r>
                  <w:r>
                    <w:rPr>
                      <w:rFonts w:ascii="DFKai-SB" w:eastAsia="DFKai-SB" w:hAnsi="DFKai-SB" w:cs="DFKai-SB"/>
                    </w:rPr>
                    <w:t>10分鐘</w:t>
                  </w:r>
                  <w:r w:rsidR="00CB4CDE">
                    <w:rPr>
                      <w:rFonts w:ascii="DFKai-SB" w:eastAsia="DFKai-SB" w:hAnsi="DFKai-SB" w:cs="DFKai-SB"/>
                    </w:rPr>
                    <w:t>）</w:t>
                  </w:r>
                </w:p>
                <w:p w14:paraId="7289AD35" w14:textId="77777777" w:rsidR="00A60DB2" w:rsidRDefault="004445BD" w:rsidP="004A1237">
                  <w:pPr>
                    <w:widowControl/>
                    <w:numPr>
                      <w:ilvl w:val="0"/>
                      <w:numId w:val="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DFKai-SB" w:eastAsia="DFKai-SB" w:hAnsi="DFKai-SB" w:cs="DFKai-SB"/>
                      <w:color w:val="000000"/>
                    </w:rPr>
                  </w:pPr>
                  <w:r>
                    <w:rPr>
                      <w:rFonts w:ascii="DFKai-SB" w:eastAsia="DFKai-SB" w:hAnsi="DFKai-SB" w:cs="DFKai-SB"/>
                      <w:color w:val="000000"/>
                    </w:rPr>
                    <w:t>代入角色：學生將會擔當玩具店的倉務員，利用小冊子內的貼紙頁或自由發揮，把原本雜亂的玩具倉收拾整齊。</w:t>
                  </w:r>
                </w:p>
                <w:p w14:paraId="26C6B5C7" w14:textId="59470293" w:rsidR="00A60DB2" w:rsidRDefault="004445BD" w:rsidP="004A1237">
                  <w:pPr>
                    <w:widowControl/>
                    <w:numPr>
                      <w:ilvl w:val="0"/>
                      <w:numId w:val="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DFKai-SB" w:eastAsia="DFKai-SB" w:hAnsi="DFKai-SB" w:cs="DFKai-SB"/>
                      <w:color w:val="000000"/>
                    </w:rPr>
                  </w:pPr>
                  <w:r>
                    <w:rPr>
                      <w:rFonts w:ascii="DFKai-SB" w:eastAsia="DFKai-SB" w:hAnsi="DFKai-SB" w:cs="DFKai-SB"/>
                      <w:color w:val="000000"/>
                    </w:rPr>
                    <w:t>簡報提供概念：</w:t>
                  </w:r>
                  <w:r w:rsidRPr="001B06E7">
                    <w:rPr>
                      <w:rFonts w:ascii="DFKai-SB" w:eastAsia="DFKai-SB" w:hAnsi="DFKai-SB" w:cs="DFKai-SB"/>
                      <w:color w:val="000000"/>
                    </w:rPr>
                    <w:t>展示現實生活中玩具店的排列圖片</w:t>
                  </w:r>
                  <w:r w:rsidR="00906B56" w:rsidRPr="004A1237">
                    <w:rPr>
                      <w:rFonts w:ascii="DFKai-SB" w:eastAsia="DFKai-SB" w:hAnsi="DFKai-SB" w:cs="DFKai-SB" w:hint="eastAsia"/>
                      <w:color w:val="000000"/>
                    </w:rPr>
                    <w:t>協</w:t>
                  </w:r>
                  <w:r w:rsidRPr="001B06E7">
                    <w:rPr>
                      <w:rFonts w:ascii="DFKai-SB" w:eastAsia="DFKai-SB" w:hAnsi="DFKai-SB" w:cs="DFKai-SB"/>
                      <w:color w:val="000000"/>
                    </w:rPr>
                    <w:t>助學生</w:t>
                  </w:r>
                  <w:r w:rsidR="00C026F7" w:rsidRPr="001B06E7">
                    <w:rPr>
                      <w:rFonts w:ascii="DFKai-SB" w:eastAsia="DFKai-SB" w:hAnsi="DFKai-SB" w:cs="DFKai-SB" w:hint="eastAsia"/>
                      <w:color w:val="000000"/>
                    </w:rPr>
                    <w:t>理解</w:t>
                  </w:r>
                  <w:r w:rsidR="001B06E7" w:rsidRPr="004A1237">
                    <w:rPr>
                      <w:rFonts w:ascii="DFKai-SB" w:eastAsia="DFKai-SB" w:hAnsi="DFKai-SB" w:cs="DFKai-SB" w:hint="eastAsia"/>
                      <w:color w:val="000000"/>
                    </w:rPr>
                    <w:t>玩具店常用的整理方式</w:t>
                  </w:r>
                  <w:r>
                    <w:rPr>
                      <w:rFonts w:ascii="DFKai-SB" w:eastAsia="DFKai-SB" w:hAnsi="DFKai-SB" w:cs="DFKai-SB"/>
                      <w:color w:val="000000"/>
                    </w:rPr>
                    <w:t>。</w:t>
                  </w:r>
                </w:p>
                <w:p w14:paraId="30385FF2" w14:textId="77777777" w:rsidR="00A60DB2" w:rsidRDefault="004445BD" w:rsidP="004A1237">
                  <w:pPr>
                    <w:widowControl/>
                    <w:numPr>
                      <w:ilvl w:val="0"/>
                      <w:numId w:val="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DFKai-SB" w:eastAsia="DFKai-SB" w:hAnsi="DFKai-SB" w:cs="DFKai-SB"/>
                      <w:color w:val="000000"/>
                    </w:rPr>
                  </w:pPr>
                  <w:r>
                    <w:rPr>
                      <w:rFonts w:ascii="DFKai-SB" w:eastAsia="DFKai-SB" w:hAnsi="DFKai-SB" w:cs="DFKai-SB"/>
                      <w:color w:val="000000"/>
                    </w:rPr>
                    <w:t>邀請學生分享自己設計的玩具店。</w:t>
                  </w:r>
                </w:p>
                <w:p w14:paraId="7DC599C8" w14:textId="77777777" w:rsidR="00A60DB2" w:rsidRDefault="004445BD" w:rsidP="004A1237">
                  <w:pPr>
                    <w:widowControl/>
                    <w:numPr>
                      <w:ilvl w:val="0"/>
                      <w:numId w:val="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DFKai-SB" w:eastAsia="DFKai-SB" w:hAnsi="DFKai-SB" w:cs="DFKai-SB"/>
                      <w:color w:val="000000"/>
                    </w:rPr>
                  </w:pPr>
                  <w:r>
                    <w:rPr>
                      <w:rFonts w:ascii="DFKai-SB" w:eastAsia="DFKai-SB" w:hAnsi="DFKai-SB" w:cs="DFKai-SB"/>
                      <w:color w:val="000000"/>
                    </w:rPr>
                    <w:t>老師追問設計的原則，並邀請在場同學回饋。</w:t>
                  </w:r>
                </w:p>
                <w:p w14:paraId="20A989D1" w14:textId="77777777" w:rsidR="00A60DB2" w:rsidRDefault="004445BD" w:rsidP="004A1237">
                  <w:pPr>
                    <w:widowControl/>
                    <w:numPr>
                      <w:ilvl w:val="0"/>
                      <w:numId w:val="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DFKai-SB" w:eastAsia="DFKai-SB" w:hAnsi="DFKai-SB" w:cs="DFKai-SB"/>
                      <w:color w:val="000000"/>
                    </w:rPr>
                  </w:pPr>
                  <w:r>
                    <w:rPr>
                      <w:rFonts w:ascii="DFKai-SB" w:eastAsia="DFKai-SB" w:hAnsi="DFKai-SB" w:cs="DFKai-SB"/>
                      <w:color w:val="000000"/>
                    </w:rPr>
                    <w:t>可以抽取一些含有性別定型的設計，或者利用簡報中的例子說明，玩具原來也存在性別意識。</w:t>
                  </w:r>
                </w:p>
                <w:p w14:paraId="2318C9A8" w14:textId="2A2E2AFF" w:rsidR="00A60DB2" w:rsidRDefault="004445BD" w:rsidP="004A1237">
                  <w:pPr>
                    <w:widowControl/>
                    <w:jc w:val="both"/>
                    <w:rPr>
                      <w:rFonts w:ascii="DFKai-SB" w:eastAsia="DFKai-SB" w:hAnsi="DFKai-SB" w:cs="DFKai-SB"/>
                    </w:rPr>
                  </w:pPr>
                  <w:r>
                    <w:rPr>
                      <w:rFonts w:ascii="DFKai-SB" w:eastAsia="DFKai-SB" w:hAnsi="DFKai-SB" w:cs="DFKai-SB"/>
                    </w:rPr>
                    <w:t>3. 玩具店外貌大改進</w:t>
                  </w:r>
                  <w:r w:rsidR="00CB4CDE">
                    <w:rPr>
                      <w:rFonts w:ascii="DFKai-SB" w:eastAsia="DFKai-SB" w:hAnsi="DFKai-SB" w:cs="DFKai-SB"/>
                    </w:rPr>
                    <w:t>（</w:t>
                  </w:r>
                  <w:r>
                    <w:rPr>
                      <w:rFonts w:ascii="DFKai-SB" w:eastAsia="DFKai-SB" w:hAnsi="DFKai-SB" w:cs="DFKai-SB"/>
                    </w:rPr>
                    <w:t>10分鐘</w:t>
                  </w:r>
                  <w:r w:rsidR="00CB4CDE">
                    <w:rPr>
                      <w:rFonts w:ascii="DFKai-SB" w:eastAsia="DFKai-SB" w:hAnsi="DFKai-SB" w:cs="DFKai-SB"/>
                    </w:rPr>
                    <w:t>）</w:t>
                  </w:r>
                </w:p>
                <w:p w14:paraId="08FCE463" w14:textId="77777777" w:rsidR="00A60DB2" w:rsidRDefault="004445BD" w:rsidP="004A1237">
                  <w:pPr>
                    <w:widowControl/>
                    <w:numPr>
                      <w:ilvl w:val="0"/>
                      <w:numId w:val="2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DFKai-SB" w:eastAsia="DFKai-SB" w:hAnsi="DFKai-SB" w:cs="DFKai-SB"/>
                      <w:color w:val="000000"/>
                    </w:rPr>
                  </w:pPr>
                  <w:r>
                    <w:rPr>
                      <w:rFonts w:ascii="DFKai-SB" w:eastAsia="DFKai-SB" w:hAnsi="DFKai-SB" w:cs="DFKai-SB"/>
                      <w:color w:val="000000"/>
                    </w:rPr>
                    <w:t>播放玩具或者玩具店的廣告作為前置輸入。</w:t>
                  </w:r>
                </w:p>
                <w:p w14:paraId="68D25FD6" w14:textId="48343554" w:rsidR="00A60DB2" w:rsidRDefault="004445BD" w:rsidP="004A1237">
                  <w:pPr>
                    <w:widowControl/>
                    <w:numPr>
                      <w:ilvl w:val="0"/>
                      <w:numId w:val="2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DFKai-SB" w:eastAsia="DFKai-SB" w:hAnsi="DFKai-SB" w:cs="DFKai-SB"/>
                      <w:color w:val="000000"/>
                    </w:rPr>
                  </w:pPr>
                  <w:r>
                    <w:rPr>
                      <w:rFonts w:ascii="DFKai-SB" w:eastAsia="DFKai-SB" w:hAnsi="DFKai-SB" w:cs="DFKai-SB"/>
                      <w:color w:val="000000"/>
                    </w:rPr>
                    <w:t>代入角色：學生將會擔任玩具店店面設計</w:t>
                  </w:r>
                  <w:r w:rsidR="00C026F7">
                    <w:rPr>
                      <w:rFonts w:ascii="DFKai-SB" w:eastAsia="DFKai-SB" w:hAnsi="DFKai-SB" w:cs="DFKai-SB" w:hint="eastAsia"/>
                      <w:color w:val="000000"/>
                    </w:rPr>
                    <w:t>師</w:t>
                  </w:r>
                  <w:r>
                    <w:rPr>
                      <w:rFonts w:ascii="DFKai-SB" w:eastAsia="DFKai-SB" w:hAnsi="DFKai-SB" w:cs="DFKai-SB"/>
                      <w:color w:val="000000"/>
                    </w:rPr>
                    <w:t>，幫助煩惱的機器人重新設計店面。</w:t>
                  </w:r>
                </w:p>
                <w:p w14:paraId="69B38595" w14:textId="77777777" w:rsidR="00A60DB2" w:rsidRDefault="004445BD" w:rsidP="004A1237">
                  <w:pPr>
                    <w:widowControl/>
                    <w:numPr>
                      <w:ilvl w:val="0"/>
                      <w:numId w:val="2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DFKai-SB" w:eastAsia="DFKai-SB" w:hAnsi="DFKai-SB" w:cs="DFKai-SB"/>
                      <w:color w:val="000000"/>
                    </w:rPr>
                  </w:pPr>
                  <w:r>
                    <w:rPr>
                      <w:rFonts w:ascii="DFKai-SB" w:eastAsia="DFKai-SB" w:hAnsi="DFKai-SB" w:cs="DFKai-SB"/>
                      <w:color w:val="000000"/>
                    </w:rPr>
                    <w:t>老師觀察學生的設計方式。</w:t>
                  </w:r>
                </w:p>
                <w:p w14:paraId="27189419" w14:textId="77777777" w:rsidR="00A60DB2" w:rsidRDefault="004445BD" w:rsidP="004A1237">
                  <w:pPr>
                    <w:widowControl/>
                    <w:numPr>
                      <w:ilvl w:val="0"/>
                      <w:numId w:val="2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DFKai-SB" w:eastAsia="DFKai-SB" w:hAnsi="DFKai-SB" w:cs="DFKai-SB"/>
                      <w:color w:val="000000"/>
                    </w:rPr>
                  </w:pPr>
                  <w:r>
                    <w:rPr>
                      <w:rFonts w:ascii="DFKai-SB" w:eastAsia="DFKai-SB" w:hAnsi="DFKai-SB" w:cs="DFKai-SB"/>
                      <w:color w:val="000000"/>
                    </w:rPr>
                    <w:t>邀請同學分享。</w:t>
                  </w:r>
                </w:p>
                <w:p w14:paraId="74F65D4B" w14:textId="77777777" w:rsidR="00A60DB2" w:rsidRDefault="004445BD" w:rsidP="004A1237">
                  <w:pPr>
                    <w:widowControl/>
                    <w:numPr>
                      <w:ilvl w:val="0"/>
                      <w:numId w:val="2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DFKai-SB" w:eastAsia="DFKai-SB" w:hAnsi="DFKai-SB" w:cs="DFKai-SB"/>
                      <w:color w:val="000000"/>
                    </w:rPr>
                  </w:pPr>
                  <w:r>
                    <w:rPr>
                      <w:rFonts w:ascii="DFKai-SB" w:eastAsia="DFKai-SB" w:hAnsi="DFKai-SB" w:cs="DFKai-SB"/>
                      <w:color w:val="000000"/>
                    </w:rPr>
                    <w:t>針對店面的特點，例如：顏色、形式、關聯的廣告等等作出提問。</w:t>
                  </w:r>
                </w:p>
                <w:p w14:paraId="2A65FAC3" w14:textId="77777777" w:rsidR="00A60DB2" w:rsidRDefault="004445BD" w:rsidP="004A1237">
                  <w:pPr>
                    <w:widowControl/>
                    <w:numPr>
                      <w:ilvl w:val="0"/>
                      <w:numId w:val="2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DFKai-SB" w:eastAsia="DFKai-SB" w:hAnsi="DFKai-SB" w:cs="DFKai-SB"/>
                      <w:color w:val="000000"/>
                    </w:rPr>
                  </w:pPr>
                  <w:r>
                    <w:rPr>
                      <w:rFonts w:ascii="DFKai-SB" w:eastAsia="DFKai-SB" w:hAnsi="DFKai-SB" w:cs="DFKai-SB"/>
                      <w:color w:val="000000"/>
                    </w:rPr>
                    <w:t>帶出訊息：有時我們不自覺也會以性別定型的概念吸引別人，這種分類可能會限制孩子的選擇和想像力。</w:t>
                  </w:r>
                </w:p>
                <w:p w14:paraId="2551CFB3" w14:textId="01D47933" w:rsidR="00A60DB2" w:rsidRDefault="004445BD" w:rsidP="004A1237">
                  <w:pPr>
                    <w:widowControl/>
                    <w:jc w:val="both"/>
                    <w:rPr>
                      <w:rFonts w:ascii="DFKai-SB" w:eastAsia="DFKai-SB" w:hAnsi="DFKai-SB" w:cs="DFKai-SB"/>
                    </w:rPr>
                  </w:pPr>
                  <w:r>
                    <w:rPr>
                      <w:rFonts w:ascii="DFKai-SB" w:eastAsia="DFKai-SB" w:hAnsi="DFKai-SB" w:cs="DFKai-SB"/>
                    </w:rPr>
                    <w:t xml:space="preserve">4. 設計活動 </w:t>
                  </w:r>
                  <w:r w:rsidR="00CB4CDE">
                    <w:rPr>
                      <w:rFonts w:ascii="DFKai-SB" w:eastAsia="DFKai-SB" w:hAnsi="DFKai-SB" w:cs="DFKai-SB"/>
                    </w:rPr>
                    <w:t>（</w:t>
                  </w:r>
                  <w:r>
                    <w:rPr>
                      <w:rFonts w:ascii="DFKai-SB" w:eastAsia="DFKai-SB" w:hAnsi="DFKai-SB" w:cs="DFKai-SB"/>
                    </w:rPr>
                    <w:t>15分鐘</w:t>
                  </w:r>
                  <w:r w:rsidR="00CB4CDE">
                    <w:rPr>
                      <w:rFonts w:ascii="DFKai-SB" w:eastAsia="DFKai-SB" w:hAnsi="DFKai-SB" w:cs="DFKai-SB"/>
                    </w:rPr>
                    <w:t>）</w:t>
                  </w:r>
                </w:p>
                <w:p w14:paraId="4E99DD18" w14:textId="7C05105B" w:rsidR="00A60DB2" w:rsidRDefault="004445BD" w:rsidP="004A1237">
                  <w:pPr>
                    <w:widowControl/>
                    <w:numPr>
                      <w:ilvl w:val="0"/>
                      <w:numId w:val="3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DFKai-SB" w:eastAsia="DFKai-SB" w:hAnsi="DFKai-SB" w:cs="DFKai-SB"/>
                      <w:color w:val="000000"/>
                    </w:rPr>
                  </w:pPr>
                  <w:r>
                    <w:rPr>
                      <w:rFonts w:ascii="DFKai-SB" w:eastAsia="DFKai-SB" w:hAnsi="DFKai-SB" w:cs="DFKai-SB"/>
                      <w:color w:val="000000"/>
                    </w:rPr>
                    <w:lastRenderedPageBreak/>
                    <w:t>代入角色：玩具世界的居民對性別定型不滿意，於是你搖身一變</w:t>
                  </w:r>
                  <w:r w:rsidR="00C026F7">
                    <w:rPr>
                      <w:rFonts w:ascii="DFKai-SB" w:eastAsia="DFKai-SB" w:hAnsi="DFKai-SB" w:cs="DFKai-SB" w:hint="eastAsia"/>
                      <w:color w:val="000000"/>
                    </w:rPr>
                    <w:t>成為</w:t>
                  </w:r>
                  <w:r>
                    <w:rPr>
                      <w:rFonts w:ascii="DFKai-SB" w:eastAsia="DFKai-SB" w:hAnsi="DFKai-SB" w:cs="DFKai-SB"/>
                      <w:color w:val="000000"/>
                    </w:rPr>
                    <w:t>玩具設計師，設計出性別平等的玩具，為這個世界帶來和平。</w:t>
                  </w:r>
                </w:p>
                <w:p w14:paraId="7FC3BE1A" w14:textId="77777777" w:rsidR="00A60DB2" w:rsidRDefault="004445BD" w:rsidP="004A1237">
                  <w:pPr>
                    <w:widowControl/>
                    <w:numPr>
                      <w:ilvl w:val="0"/>
                      <w:numId w:val="3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DFKai-SB" w:eastAsia="DFKai-SB" w:hAnsi="DFKai-SB" w:cs="DFKai-SB"/>
                      <w:color w:val="000000"/>
                    </w:rPr>
                  </w:pPr>
                  <w:r>
                    <w:rPr>
                      <w:rFonts w:ascii="DFKai-SB" w:eastAsia="DFKai-SB" w:hAnsi="DFKai-SB" w:cs="DFKai-SB"/>
                      <w:color w:val="000000"/>
                    </w:rPr>
                    <w:t>讓學生在小冊子上畫好初稿，並分享設計理念。</w:t>
                  </w:r>
                </w:p>
                <w:p w14:paraId="1360EA3A" w14:textId="77777777" w:rsidR="00A60DB2" w:rsidRDefault="004445BD" w:rsidP="004A1237">
                  <w:pPr>
                    <w:widowControl/>
                    <w:numPr>
                      <w:ilvl w:val="0"/>
                      <w:numId w:val="3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DFKai-SB" w:eastAsia="DFKai-SB" w:hAnsi="DFKai-SB" w:cs="DFKai-SB"/>
                      <w:color w:val="000000"/>
                    </w:rPr>
                  </w:pPr>
                  <w:r>
                    <w:rPr>
                      <w:rFonts w:ascii="DFKai-SB" w:eastAsia="DFKai-SB" w:hAnsi="DFKai-SB" w:cs="DFKai-SB"/>
                      <w:color w:val="000000"/>
                    </w:rPr>
                    <w:t>提供設計紙和材料，指導學生在家中完成設計。</w:t>
                  </w:r>
                </w:p>
                <w:p w14:paraId="08067370" w14:textId="77777777" w:rsidR="00A60DB2" w:rsidRDefault="004445BD" w:rsidP="004A1237">
                  <w:pPr>
                    <w:widowControl/>
                    <w:jc w:val="both"/>
                    <w:rPr>
                      <w:rFonts w:ascii="DFKai-SB" w:eastAsia="DFKai-SB" w:hAnsi="DFKai-SB" w:cs="DFKai-SB"/>
                      <w:b/>
                      <w:u w:val="single"/>
                    </w:rPr>
                  </w:pPr>
                  <w:r>
                    <w:rPr>
                      <w:rFonts w:ascii="DFKai-SB" w:eastAsia="DFKai-SB" w:hAnsi="DFKai-SB" w:cs="DFKai-SB"/>
                      <w:b/>
                      <w:u w:val="single"/>
                    </w:rPr>
                    <w:t>延伸活動</w:t>
                  </w:r>
                </w:p>
                <w:p w14:paraId="7A874449" w14:textId="638A7520" w:rsidR="00A60DB2" w:rsidRDefault="004445BD" w:rsidP="004A1237">
                  <w:pPr>
                    <w:widowControl/>
                    <w:numPr>
                      <w:ilvl w:val="0"/>
                      <w:numId w:val="1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DFKai-SB" w:eastAsia="DFKai-SB" w:hAnsi="DFKai-SB" w:cs="DFKai-SB"/>
                      <w:color w:val="000000"/>
                    </w:rPr>
                  </w:pPr>
                  <w:r>
                    <w:rPr>
                      <w:rFonts w:ascii="DFKai-SB" w:eastAsia="DFKai-SB" w:hAnsi="DFKai-SB" w:cs="DFKai-SB"/>
                      <w:color w:val="000000"/>
                    </w:rPr>
                    <w:t>學生在家中可以與家人一起完成玩具</w:t>
                  </w:r>
                  <w:r w:rsidR="00C026F7">
                    <w:rPr>
                      <w:rFonts w:ascii="DFKai-SB" w:eastAsia="DFKai-SB" w:hAnsi="DFKai-SB" w:cs="DFKai-SB" w:hint="eastAsia"/>
                      <w:color w:val="000000"/>
                    </w:rPr>
                    <w:t>。</w:t>
                  </w:r>
                </w:p>
                <w:p w14:paraId="325391FE" w14:textId="4F3A491B" w:rsidR="00A60DB2" w:rsidRDefault="004445BD" w:rsidP="004A1237">
                  <w:pPr>
                    <w:widowControl/>
                    <w:jc w:val="both"/>
                    <w:rPr>
                      <w:rFonts w:ascii="DFKai-SB" w:eastAsia="DFKai-SB" w:hAnsi="DFKai-SB" w:cs="DFKai-SB"/>
                    </w:rPr>
                  </w:pPr>
                  <w:r>
                    <w:rPr>
                      <w:rFonts w:ascii="DFKai-SB" w:eastAsia="DFKai-SB" w:hAnsi="DFKai-SB" w:cs="DFKai-SB"/>
                    </w:rPr>
                    <w:t>鼓勵學生</w:t>
                  </w:r>
                  <w:r w:rsidR="00C026F7">
                    <w:rPr>
                      <w:rFonts w:ascii="DFKai-SB" w:eastAsia="DFKai-SB" w:hAnsi="DFKai-SB" w:cs="DFKai-SB" w:hint="eastAsia"/>
                    </w:rPr>
                    <w:t>把玩具</w:t>
                  </w:r>
                  <w:r>
                    <w:rPr>
                      <w:rFonts w:ascii="DFKai-SB" w:eastAsia="DFKai-SB" w:hAnsi="DFKai-SB" w:cs="DFKai-SB"/>
                    </w:rPr>
                    <w:t>帶回校與同學一起遊玩，在玩的過程中</w:t>
                  </w:r>
                  <w:r w:rsidR="001B06E7">
                    <w:rPr>
                      <w:rFonts w:ascii="DFKai-SB" w:eastAsia="DFKai-SB" w:hAnsi="DFKai-SB" w:cs="DFKai-SB"/>
                    </w:rPr>
                    <w:t>說明設計理念以及</w:t>
                  </w:r>
                  <w:r>
                    <w:rPr>
                      <w:rFonts w:ascii="DFKai-SB" w:eastAsia="DFKai-SB" w:hAnsi="DFKai-SB" w:cs="DFKai-SB"/>
                    </w:rPr>
                    <w:t>不斷改進玩具設計。</w:t>
                  </w:r>
                </w:p>
              </w:tc>
              <w:tc>
                <w:tcPr>
                  <w:tcW w:w="2579" w:type="dxa"/>
                  <w:gridSpan w:val="2"/>
                </w:tcPr>
                <w:p w14:paraId="4B147F49" w14:textId="77777777" w:rsidR="00A60DB2" w:rsidRDefault="004445BD">
                  <w:pPr>
                    <w:widowControl/>
                    <w:rPr>
                      <w:rFonts w:ascii="DFKai-SB" w:eastAsia="DFKai-SB" w:hAnsi="DFKai-SB" w:cs="DFKai-SB"/>
                      <w:sz w:val="26"/>
                      <w:szCs w:val="26"/>
                    </w:rPr>
                  </w:pPr>
                  <w:r>
                    <w:rPr>
                      <w:rFonts w:ascii="DFKai-SB" w:eastAsia="DFKai-SB" w:hAnsi="DFKai-SB" w:cs="DFKai-SB"/>
                      <w:sz w:val="26"/>
                      <w:szCs w:val="26"/>
                    </w:rPr>
                    <w:lastRenderedPageBreak/>
                    <w:t>電腦以及投影設備</w:t>
                  </w:r>
                </w:p>
                <w:p w14:paraId="6C63EE55" w14:textId="27E65459" w:rsidR="00A60DB2" w:rsidRDefault="00CC6F1F">
                  <w:pPr>
                    <w:widowControl/>
                    <w:rPr>
                      <w:rFonts w:ascii="DFKai-SB" w:eastAsia="DFKai-SB" w:hAnsi="DFKai-SB" w:cs="DFKai-SB"/>
                      <w:sz w:val="26"/>
                      <w:szCs w:val="26"/>
                      <w:highlight w:val="yellow"/>
                    </w:rPr>
                  </w:pPr>
                  <w:r>
                    <w:rPr>
                      <w:rFonts w:ascii="DFKai-SB" w:eastAsia="DFKai-SB" w:hAnsi="DFKai-SB" w:cs="DFKai-SB" w:hint="eastAsia"/>
                      <w:sz w:val="26"/>
                      <w:szCs w:val="26"/>
                      <w:highlight w:val="yellow"/>
                    </w:rPr>
                    <w:t>校本</w:t>
                  </w:r>
                  <w:r w:rsidR="004445BD">
                    <w:rPr>
                      <w:rFonts w:ascii="DFKai-SB" w:eastAsia="DFKai-SB" w:hAnsi="DFKai-SB" w:cs="DFKai-SB"/>
                      <w:sz w:val="26"/>
                      <w:szCs w:val="26"/>
                      <w:highlight w:val="yellow"/>
                    </w:rPr>
                    <w:t>玩具世界大探索小冊子</w:t>
                  </w:r>
                  <w:r w:rsidR="00CB4CDE">
                    <w:rPr>
                      <w:rFonts w:ascii="DFKai-SB" w:eastAsia="DFKai-SB" w:hAnsi="DFKai-SB" w:cs="DFKai-SB"/>
                      <w:sz w:val="26"/>
                      <w:szCs w:val="26"/>
                      <w:highlight w:val="yellow"/>
                    </w:rPr>
                    <w:t>（</w:t>
                  </w:r>
                  <w:r w:rsidR="004445BD">
                    <w:rPr>
                      <w:rFonts w:ascii="DFKai-SB" w:eastAsia="DFKai-SB" w:hAnsi="DFKai-SB" w:cs="DFKai-SB"/>
                      <w:sz w:val="26"/>
                      <w:szCs w:val="26"/>
                      <w:highlight w:val="yellow"/>
                    </w:rPr>
                    <w:t>含貼紙頁</w:t>
                  </w:r>
                  <w:r w:rsidR="00CB4CDE">
                    <w:rPr>
                      <w:rFonts w:ascii="DFKai-SB" w:eastAsia="DFKai-SB" w:hAnsi="DFKai-SB" w:cs="DFKai-SB"/>
                      <w:sz w:val="26"/>
                      <w:szCs w:val="26"/>
                      <w:highlight w:val="yellow"/>
                    </w:rPr>
                    <w:t>）</w:t>
                  </w:r>
                </w:p>
                <w:p w14:paraId="50BB1269" w14:textId="77777777" w:rsidR="00A60DB2" w:rsidRDefault="004445BD">
                  <w:pPr>
                    <w:widowControl/>
                    <w:rPr>
                      <w:rFonts w:ascii="DFKai-SB" w:eastAsia="DFKai-SB" w:hAnsi="DFKai-SB" w:cs="DFKai-SB"/>
                      <w:sz w:val="26"/>
                      <w:szCs w:val="26"/>
                    </w:rPr>
                  </w:pPr>
                  <w:r>
                    <w:rPr>
                      <w:rFonts w:ascii="DFKai-SB" w:eastAsia="DFKai-SB" w:hAnsi="DFKai-SB" w:cs="DFKai-SB"/>
                      <w:sz w:val="26"/>
                      <w:szCs w:val="26"/>
                      <w:highlight w:val="yellow"/>
                    </w:rPr>
                    <w:t>簡報</w:t>
                  </w:r>
                </w:p>
                <w:p w14:paraId="33BE36C3" w14:textId="77777777" w:rsidR="00A60DB2" w:rsidRDefault="00A60DB2">
                  <w:pPr>
                    <w:widowControl/>
                    <w:rPr>
                      <w:rFonts w:ascii="DFKai-SB" w:eastAsia="DFKai-SB" w:hAnsi="DFKai-SB" w:cs="DFKai-SB"/>
                    </w:rPr>
                  </w:pPr>
                </w:p>
              </w:tc>
            </w:tr>
            <w:tr w:rsidR="00A60DB2" w14:paraId="5E476D90" w14:textId="77777777">
              <w:trPr>
                <w:trHeight w:val="737"/>
              </w:trPr>
              <w:tc>
                <w:tcPr>
                  <w:tcW w:w="846" w:type="dxa"/>
                </w:tcPr>
                <w:p w14:paraId="105A747F" w14:textId="77777777" w:rsidR="00A60DB2" w:rsidRDefault="004445BD">
                  <w:pPr>
                    <w:widowControl/>
                    <w:rPr>
                      <w:rFonts w:ascii="DFKai-SB" w:eastAsia="DFKai-SB" w:hAnsi="DFKai-SB" w:cs="DFKai-SB"/>
                    </w:rPr>
                  </w:pPr>
                  <w:r>
                    <w:rPr>
                      <w:rFonts w:ascii="DFKai-SB" w:eastAsia="DFKai-SB" w:hAnsi="DFKai-SB" w:cs="DFKai-SB"/>
                      <w:sz w:val="26"/>
                      <w:szCs w:val="26"/>
                    </w:rPr>
                    <w:t>第六節</w:t>
                  </w:r>
                </w:p>
              </w:tc>
              <w:tc>
                <w:tcPr>
                  <w:tcW w:w="1989" w:type="dxa"/>
                </w:tcPr>
                <w:p w14:paraId="7933F929" w14:textId="77777777" w:rsidR="00A60DB2" w:rsidRDefault="004445BD">
                  <w:pPr>
                    <w:widowControl/>
                    <w:rPr>
                      <w:rFonts w:ascii="DFKai-SB" w:eastAsia="DFKai-SB" w:hAnsi="DFKai-SB" w:cs="DFKai-SB"/>
                    </w:rPr>
                  </w:pPr>
                  <w:r>
                    <w:rPr>
                      <w:rFonts w:ascii="DFKai-SB" w:eastAsia="DFKai-SB" w:hAnsi="DFKai-SB" w:cs="DFKai-SB"/>
                    </w:rPr>
                    <w:t>媒體中的外表迷思</w:t>
                  </w:r>
                </w:p>
              </w:tc>
              <w:tc>
                <w:tcPr>
                  <w:tcW w:w="2694" w:type="dxa"/>
                </w:tcPr>
                <w:p w14:paraId="59EA8F9B" w14:textId="77777777" w:rsidR="00A60DB2" w:rsidRDefault="004445BD">
                  <w:pPr>
                    <w:widowControl/>
                    <w:rPr>
                      <w:rFonts w:ascii="DFKai-SB" w:eastAsia="DFKai-SB" w:hAnsi="DFKai-SB" w:cs="DFKai-SB"/>
                      <w:b/>
                      <w:u w:val="single"/>
                    </w:rPr>
                  </w:pPr>
                  <w:r>
                    <w:rPr>
                      <w:rFonts w:ascii="DFKai-SB" w:eastAsia="DFKai-SB" w:hAnsi="DFKai-SB" w:cs="DFKai-SB"/>
                      <w:b/>
                      <w:u w:val="single"/>
                    </w:rPr>
                    <w:t>教學目標</w:t>
                  </w:r>
                </w:p>
                <w:p w14:paraId="169414F0" w14:textId="4A3EB25F" w:rsidR="00A60DB2" w:rsidRDefault="004445BD">
                  <w:pPr>
                    <w:widowControl/>
                    <w:rPr>
                      <w:rFonts w:ascii="DFKai-SB" w:eastAsia="DFKai-SB" w:hAnsi="DFKai-SB" w:cs="DFKai-SB"/>
                    </w:rPr>
                  </w:pPr>
                  <w:r>
                    <w:rPr>
                      <w:rFonts w:ascii="DFKai-SB" w:eastAsia="DFKai-SB" w:hAnsi="DFKai-SB" w:cs="DFKai-SB"/>
                    </w:rPr>
                    <w:t>1.學生能</w:t>
                  </w:r>
                  <w:r w:rsidR="009115E3">
                    <w:rPr>
                      <w:rFonts w:ascii="DFKai-SB" w:eastAsia="DFKai-SB" w:hAnsi="DFKai-SB" w:cs="DFKai-SB" w:hint="eastAsia"/>
                    </w:rPr>
                    <w:t>客觀</w:t>
                  </w:r>
                  <w:r>
                    <w:rPr>
                      <w:rFonts w:ascii="DFKai-SB" w:eastAsia="DFKai-SB" w:hAnsi="DFKai-SB" w:cs="DFKai-SB"/>
                    </w:rPr>
                    <w:t>地分析媒體中的外表標準。</w:t>
                  </w:r>
                </w:p>
                <w:p w14:paraId="49F3F6AE" w14:textId="77777777" w:rsidR="00A60DB2" w:rsidRDefault="004445BD">
                  <w:pPr>
                    <w:widowControl/>
                    <w:rPr>
                      <w:rFonts w:ascii="DFKai-SB" w:eastAsia="DFKai-SB" w:hAnsi="DFKai-SB" w:cs="DFKai-SB"/>
                    </w:rPr>
                  </w:pPr>
                  <w:r>
                    <w:rPr>
                      <w:rFonts w:ascii="DFKai-SB" w:eastAsia="DFKai-SB" w:hAnsi="DFKai-SB" w:cs="DFKai-SB"/>
                    </w:rPr>
                    <w:t>2.學生能夠製作一份「美的多樣性」海報，展示不同文化的審美觀。</w:t>
                  </w:r>
                </w:p>
                <w:p w14:paraId="2F4B5398" w14:textId="77777777" w:rsidR="00A60DB2" w:rsidRDefault="004445BD">
                  <w:pPr>
                    <w:widowControl/>
                    <w:rPr>
                      <w:rFonts w:ascii="DFKai-SB" w:eastAsia="DFKai-SB" w:hAnsi="DFKai-SB" w:cs="DFKai-SB"/>
                      <w:u w:val="single"/>
                    </w:rPr>
                  </w:pPr>
                  <w:r>
                    <w:rPr>
                      <w:rFonts w:ascii="DFKai-SB" w:eastAsia="DFKai-SB" w:hAnsi="DFKai-SB" w:cs="DFKai-SB"/>
                    </w:rPr>
                    <w:t>3.學生能辨識並討論不同文化中的審美標準，並能提出自己的觀點。</w:t>
                  </w:r>
                </w:p>
              </w:tc>
              <w:tc>
                <w:tcPr>
                  <w:tcW w:w="7371" w:type="dxa"/>
                </w:tcPr>
                <w:p w14:paraId="77D2B4A6" w14:textId="77777777" w:rsidR="00A60DB2" w:rsidRDefault="004445BD" w:rsidP="004A1237">
                  <w:pPr>
                    <w:widowControl/>
                    <w:jc w:val="both"/>
                    <w:rPr>
                      <w:rFonts w:ascii="DFKai-SB" w:eastAsia="DFKai-SB" w:hAnsi="DFKai-SB" w:cs="DFKai-SB"/>
                      <w:b/>
                      <w:u w:val="single"/>
                    </w:rPr>
                  </w:pPr>
                  <w:r>
                    <w:rPr>
                      <w:rFonts w:ascii="DFKai-SB" w:eastAsia="DFKai-SB" w:hAnsi="DFKai-SB" w:cs="DFKai-SB"/>
                      <w:b/>
                      <w:u w:val="single"/>
                    </w:rPr>
                    <w:t>教學流程</w:t>
                  </w:r>
                </w:p>
                <w:p w14:paraId="69693A9D" w14:textId="5E4E920B" w:rsidR="00A60DB2" w:rsidRDefault="004445BD" w:rsidP="004A1237">
                  <w:pPr>
                    <w:widowControl/>
                    <w:jc w:val="both"/>
                    <w:rPr>
                      <w:rFonts w:ascii="DFKai-SB" w:eastAsia="DFKai-SB" w:hAnsi="DFKai-SB" w:cs="DFKai-SB"/>
                    </w:rPr>
                  </w:pPr>
                  <w:r>
                    <w:rPr>
                      <w:rFonts w:ascii="DFKai-SB" w:eastAsia="DFKai-SB" w:hAnsi="DFKai-SB" w:cs="DFKai-SB"/>
                    </w:rPr>
                    <w:t xml:space="preserve">1. 引入課題 </w:t>
                  </w:r>
                  <w:r w:rsidR="00CB4CDE">
                    <w:rPr>
                      <w:rFonts w:ascii="DFKai-SB" w:eastAsia="DFKai-SB" w:hAnsi="DFKai-SB" w:cs="DFKai-SB"/>
                    </w:rPr>
                    <w:t>（</w:t>
                  </w:r>
                  <w:r>
                    <w:rPr>
                      <w:rFonts w:ascii="DFKai-SB" w:eastAsia="DFKai-SB" w:hAnsi="DFKai-SB" w:cs="DFKai-SB"/>
                    </w:rPr>
                    <w:t>5分鐘</w:t>
                  </w:r>
                  <w:r w:rsidR="00CB4CDE">
                    <w:rPr>
                      <w:rFonts w:ascii="DFKai-SB" w:eastAsia="DFKai-SB" w:hAnsi="DFKai-SB" w:cs="DFKai-SB"/>
                    </w:rPr>
                    <w:t>）</w:t>
                  </w:r>
                </w:p>
                <w:p w14:paraId="04FA920C" w14:textId="77777777" w:rsidR="00A60DB2" w:rsidRDefault="004445BD" w:rsidP="004A1237">
                  <w:pPr>
                    <w:widowControl/>
                    <w:numPr>
                      <w:ilvl w:val="0"/>
                      <w:numId w:val="3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DFKai-SB" w:eastAsia="DFKai-SB" w:hAnsi="DFKai-SB" w:cs="DFKai-SB"/>
                      <w:color w:val="000000"/>
                    </w:rPr>
                  </w:pPr>
                  <w:r>
                    <w:rPr>
                      <w:rFonts w:ascii="DFKai-SB" w:eastAsia="DFKai-SB" w:hAnsi="DFKai-SB" w:cs="DFKai-SB"/>
                      <w:color w:val="000000"/>
                    </w:rPr>
                    <w:t>介紹今天的主題，並提問「你認為什麼是美？」</w:t>
                  </w:r>
                </w:p>
                <w:p w14:paraId="1BC19740" w14:textId="77777777" w:rsidR="00A60DB2" w:rsidRDefault="004445BD" w:rsidP="004A1237">
                  <w:pPr>
                    <w:widowControl/>
                    <w:numPr>
                      <w:ilvl w:val="0"/>
                      <w:numId w:val="3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DFKai-SB" w:eastAsia="DFKai-SB" w:hAnsi="DFKai-SB" w:cs="DFKai-SB"/>
                      <w:color w:val="000000"/>
                    </w:rPr>
                  </w:pPr>
                  <w:r>
                    <w:rPr>
                      <w:rFonts w:ascii="DFKai-SB" w:eastAsia="DFKai-SB" w:hAnsi="DFKai-SB" w:cs="DFKai-SB"/>
                      <w:color w:val="000000"/>
                    </w:rPr>
                    <w:t>學生分享自己的看法，並進行簡短討論。</w:t>
                  </w:r>
                </w:p>
                <w:p w14:paraId="6CD43143" w14:textId="146EE9C4" w:rsidR="00A60DB2" w:rsidRDefault="004445BD" w:rsidP="004A1237">
                  <w:pPr>
                    <w:widowControl/>
                    <w:jc w:val="both"/>
                    <w:rPr>
                      <w:rFonts w:ascii="DFKai-SB" w:eastAsia="DFKai-SB" w:hAnsi="DFKai-SB" w:cs="DFKai-SB"/>
                    </w:rPr>
                  </w:pPr>
                  <w:r>
                    <w:rPr>
                      <w:rFonts w:ascii="DFKai-SB" w:eastAsia="DFKai-SB" w:hAnsi="DFKai-SB" w:cs="DFKai-SB"/>
                    </w:rPr>
                    <w:t xml:space="preserve">2. 文化差異分析 </w:t>
                  </w:r>
                  <w:r w:rsidR="00CB4CDE">
                    <w:rPr>
                      <w:rFonts w:ascii="DFKai-SB" w:eastAsia="DFKai-SB" w:hAnsi="DFKai-SB" w:cs="DFKai-SB"/>
                    </w:rPr>
                    <w:t>（</w:t>
                  </w:r>
                  <w:r>
                    <w:rPr>
                      <w:rFonts w:ascii="DFKai-SB" w:eastAsia="DFKai-SB" w:hAnsi="DFKai-SB" w:cs="DFKai-SB"/>
                    </w:rPr>
                    <w:t>10分鐘</w:t>
                  </w:r>
                  <w:r w:rsidR="00CB4CDE">
                    <w:rPr>
                      <w:rFonts w:ascii="DFKai-SB" w:eastAsia="DFKai-SB" w:hAnsi="DFKai-SB" w:cs="DFKai-SB"/>
                    </w:rPr>
                    <w:t>）</w:t>
                  </w:r>
                </w:p>
                <w:p w14:paraId="2372CE54" w14:textId="77777777" w:rsidR="00A60DB2" w:rsidRDefault="004445BD" w:rsidP="004A1237">
                  <w:pPr>
                    <w:widowControl/>
                    <w:numPr>
                      <w:ilvl w:val="0"/>
                      <w:numId w:val="3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DFKai-SB" w:eastAsia="DFKai-SB" w:hAnsi="DFKai-SB" w:cs="DFKai-SB"/>
                      <w:color w:val="000000"/>
                    </w:rPr>
                  </w:pPr>
                  <w:r>
                    <w:rPr>
                      <w:rFonts w:ascii="DFKai-SB" w:eastAsia="DFKai-SB" w:hAnsi="DFKai-SB" w:cs="DFKai-SB"/>
                      <w:color w:val="000000"/>
                    </w:rPr>
                    <w:t>提供不同文化的美的定義與標準，並解釋其背後的社會文化影響。</w:t>
                  </w:r>
                </w:p>
                <w:p w14:paraId="06623114" w14:textId="77777777" w:rsidR="00A60DB2" w:rsidRDefault="004445BD" w:rsidP="004A1237">
                  <w:pPr>
                    <w:widowControl/>
                    <w:numPr>
                      <w:ilvl w:val="0"/>
                      <w:numId w:val="3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DFKai-SB" w:eastAsia="DFKai-SB" w:hAnsi="DFKai-SB" w:cs="DFKai-SB"/>
                      <w:color w:val="000000"/>
                    </w:rPr>
                  </w:pPr>
                  <w:r>
                    <w:rPr>
                      <w:rFonts w:ascii="DFKai-SB" w:eastAsia="DFKai-SB" w:hAnsi="DFKai-SB" w:cs="DFKai-SB"/>
                      <w:color w:val="000000"/>
                    </w:rPr>
                    <w:t>學生分組討論不同文化中的審美觀，並準備分享。</w:t>
                  </w:r>
                </w:p>
                <w:p w14:paraId="00018777" w14:textId="7F405CD5" w:rsidR="00A60DB2" w:rsidRDefault="004445BD" w:rsidP="004A1237">
                  <w:pPr>
                    <w:widowControl/>
                    <w:jc w:val="both"/>
                    <w:rPr>
                      <w:rFonts w:ascii="DFKai-SB" w:eastAsia="DFKai-SB" w:hAnsi="DFKai-SB" w:cs="DFKai-SB"/>
                    </w:rPr>
                  </w:pPr>
                  <w:r>
                    <w:rPr>
                      <w:rFonts w:ascii="DFKai-SB" w:eastAsia="DFKai-SB" w:hAnsi="DFKai-SB" w:cs="DFKai-SB"/>
                    </w:rPr>
                    <w:t xml:space="preserve">3. 海報製作 </w:t>
                  </w:r>
                  <w:r w:rsidR="00CB4CDE">
                    <w:rPr>
                      <w:rFonts w:ascii="DFKai-SB" w:eastAsia="DFKai-SB" w:hAnsi="DFKai-SB" w:cs="DFKai-SB"/>
                    </w:rPr>
                    <w:t>（</w:t>
                  </w:r>
                  <w:r>
                    <w:rPr>
                      <w:rFonts w:ascii="DFKai-SB" w:eastAsia="DFKai-SB" w:hAnsi="DFKai-SB" w:cs="DFKai-SB"/>
                    </w:rPr>
                    <w:t>15分鐘</w:t>
                  </w:r>
                  <w:r w:rsidR="00CB4CDE">
                    <w:rPr>
                      <w:rFonts w:ascii="DFKai-SB" w:eastAsia="DFKai-SB" w:hAnsi="DFKai-SB" w:cs="DFKai-SB"/>
                    </w:rPr>
                    <w:t>）</w:t>
                  </w:r>
                </w:p>
                <w:p w14:paraId="55B68060" w14:textId="77777777" w:rsidR="00A60DB2" w:rsidRDefault="004445BD" w:rsidP="004A1237">
                  <w:pPr>
                    <w:widowControl/>
                    <w:numPr>
                      <w:ilvl w:val="0"/>
                      <w:numId w:val="3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DFKai-SB" w:eastAsia="DFKai-SB" w:hAnsi="DFKai-SB" w:cs="DFKai-SB"/>
                      <w:color w:val="000000"/>
                    </w:rPr>
                  </w:pPr>
                  <w:r>
                    <w:rPr>
                      <w:rFonts w:ascii="DFKai-SB" w:eastAsia="DFKai-SB" w:hAnsi="DFKai-SB" w:cs="DFKai-SB"/>
                      <w:color w:val="000000"/>
                    </w:rPr>
                    <w:t>指導學生如何設計「美的多樣性」海報，並提供所需材料。</w:t>
                  </w:r>
                </w:p>
                <w:p w14:paraId="5567B9CB" w14:textId="77777777" w:rsidR="00A60DB2" w:rsidRDefault="004445BD" w:rsidP="004A1237">
                  <w:pPr>
                    <w:widowControl/>
                    <w:numPr>
                      <w:ilvl w:val="0"/>
                      <w:numId w:val="3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DFKai-SB" w:eastAsia="DFKai-SB" w:hAnsi="DFKai-SB" w:cs="DFKai-SB"/>
                      <w:color w:val="000000"/>
                    </w:rPr>
                  </w:pPr>
                  <w:r>
                    <w:rPr>
                      <w:rFonts w:ascii="DFKai-SB" w:eastAsia="DFKai-SB" w:hAnsi="DFKai-SB" w:cs="DFKai-SB"/>
                      <w:color w:val="000000"/>
                    </w:rPr>
                    <w:t>學生使用海報紙和圖片素材，創作自己的海報，展示不同文化的美的標準。</w:t>
                  </w:r>
                </w:p>
                <w:p w14:paraId="074F7D10" w14:textId="361888E5" w:rsidR="00A60DB2" w:rsidRDefault="004445BD" w:rsidP="004A1237">
                  <w:pPr>
                    <w:widowControl/>
                    <w:jc w:val="both"/>
                    <w:rPr>
                      <w:rFonts w:ascii="DFKai-SB" w:eastAsia="DFKai-SB" w:hAnsi="DFKai-SB" w:cs="DFKai-SB"/>
                    </w:rPr>
                  </w:pPr>
                  <w:r>
                    <w:rPr>
                      <w:rFonts w:ascii="DFKai-SB" w:eastAsia="DFKai-SB" w:hAnsi="DFKai-SB" w:cs="DFKai-SB"/>
                    </w:rPr>
                    <w:t xml:space="preserve">4. 海報分享 </w:t>
                  </w:r>
                  <w:r w:rsidR="00CB4CDE">
                    <w:rPr>
                      <w:rFonts w:ascii="DFKai-SB" w:eastAsia="DFKai-SB" w:hAnsi="DFKai-SB" w:cs="DFKai-SB"/>
                    </w:rPr>
                    <w:t>（</w:t>
                  </w:r>
                  <w:r>
                    <w:rPr>
                      <w:rFonts w:ascii="DFKai-SB" w:eastAsia="DFKai-SB" w:hAnsi="DFKai-SB" w:cs="DFKai-SB"/>
                    </w:rPr>
                    <w:t>5分鐘</w:t>
                  </w:r>
                  <w:r w:rsidR="00CB4CDE">
                    <w:rPr>
                      <w:rFonts w:ascii="DFKai-SB" w:eastAsia="DFKai-SB" w:hAnsi="DFKai-SB" w:cs="DFKai-SB"/>
                    </w:rPr>
                    <w:t>）</w:t>
                  </w:r>
                </w:p>
                <w:p w14:paraId="0F7D79E6" w14:textId="77777777" w:rsidR="00A60DB2" w:rsidRDefault="004445BD" w:rsidP="004A1237">
                  <w:pPr>
                    <w:widowControl/>
                    <w:numPr>
                      <w:ilvl w:val="0"/>
                      <w:numId w:val="3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DFKai-SB" w:eastAsia="DFKai-SB" w:hAnsi="DFKai-SB" w:cs="DFKai-SB"/>
                      <w:color w:val="000000"/>
                    </w:rPr>
                  </w:pPr>
                  <w:r>
                    <w:rPr>
                      <w:rFonts w:ascii="DFKai-SB" w:eastAsia="DFKai-SB" w:hAnsi="DFKai-SB" w:cs="DFKai-SB"/>
                      <w:color w:val="000000"/>
                    </w:rPr>
                    <w:t>組織學生進行海報展示，並引導其他學生進行提問與討論。</w:t>
                  </w:r>
                </w:p>
                <w:p w14:paraId="5BBA310A" w14:textId="77777777" w:rsidR="00A60DB2" w:rsidRDefault="004445BD" w:rsidP="004A1237">
                  <w:pPr>
                    <w:widowControl/>
                    <w:numPr>
                      <w:ilvl w:val="0"/>
                      <w:numId w:val="3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DFKai-SB" w:eastAsia="DFKai-SB" w:hAnsi="DFKai-SB" w:cs="DFKai-SB"/>
                      <w:color w:val="000000"/>
                    </w:rPr>
                  </w:pPr>
                  <w:r>
                    <w:rPr>
                      <w:rFonts w:ascii="DFKai-SB" w:eastAsia="DFKai-SB" w:hAnsi="DFKai-SB" w:cs="DFKai-SB"/>
                      <w:color w:val="000000"/>
                    </w:rPr>
                    <w:t>學生展示自己的海報，並回答同學的問題。</w:t>
                  </w:r>
                </w:p>
                <w:p w14:paraId="10F82739" w14:textId="084356D5" w:rsidR="00A60DB2" w:rsidRDefault="004445BD" w:rsidP="004A1237">
                  <w:pPr>
                    <w:widowControl/>
                    <w:jc w:val="both"/>
                    <w:rPr>
                      <w:rFonts w:ascii="DFKai-SB" w:eastAsia="DFKai-SB" w:hAnsi="DFKai-SB" w:cs="DFKai-SB"/>
                    </w:rPr>
                  </w:pPr>
                  <w:r>
                    <w:rPr>
                      <w:rFonts w:ascii="DFKai-SB" w:eastAsia="DFKai-SB" w:hAnsi="DFKai-SB" w:cs="DFKai-SB"/>
                    </w:rPr>
                    <w:t xml:space="preserve">5. 總結與反思 </w:t>
                  </w:r>
                  <w:r w:rsidR="00CB4CDE">
                    <w:rPr>
                      <w:rFonts w:ascii="DFKai-SB" w:eastAsia="DFKai-SB" w:hAnsi="DFKai-SB" w:cs="DFKai-SB"/>
                    </w:rPr>
                    <w:t>（</w:t>
                  </w:r>
                  <w:r>
                    <w:rPr>
                      <w:rFonts w:ascii="DFKai-SB" w:eastAsia="DFKai-SB" w:hAnsi="DFKai-SB" w:cs="DFKai-SB"/>
                    </w:rPr>
                    <w:t>5分鐘</w:t>
                  </w:r>
                  <w:r w:rsidR="00CB4CDE">
                    <w:rPr>
                      <w:rFonts w:ascii="DFKai-SB" w:eastAsia="DFKai-SB" w:hAnsi="DFKai-SB" w:cs="DFKai-SB"/>
                    </w:rPr>
                    <w:t>）</w:t>
                  </w:r>
                </w:p>
                <w:p w14:paraId="1B058057" w14:textId="1A66E9AC" w:rsidR="00A60DB2" w:rsidRDefault="004445BD" w:rsidP="004A1237">
                  <w:pPr>
                    <w:widowControl/>
                    <w:numPr>
                      <w:ilvl w:val="0"/>
                      <w:numId w:val="3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DFKai-SB" w:eastAsia="DFKai-SB" w:hAnsi="DFKai-SB" w:cs="DFKai-SB"/>
                      <w:color w:val="000000"/>
                    </w:rPr>
                  </w:pPr>
                  <w:r>
                    <w:rPr>
                      <w:rFonts w:ascii="DFKai-SB" w:eastAsia="DFKai-SB" w:hAnsi="DFKai-SB" w:cs="DFKai-SB"/>
                      <w:color w:val="000000"/>
                    </w:rPr>
                    <w:t>總結今天的學習重點，強調</w:t>
                  </w:r>
                  <w:r w:rsidR="00F265AE">
                    <w:rPr>
                      <w:rFonts w:ascii="DFKai-SB" w:eastAsia="DFKai-SB" w:hAnsi="DFKai-SB" w:cs="DFKai-SB" w:hint="eastAsia"/>
                      <w:color w:val="000000"/>
                    </w:rPr>
                    <w:t>慎思明辨</w:t>
                  </w:r>
                  <w:r>
                    <w:rPr>
                      <w:rFonts w:ascii="DFKai-SB" w:eastAsia="DFKai-SB" w:hAnsi="DFKai-SB" w:cs="DFKai-SB"/>
                      <w:color w:val="000000"/>
                    </w:rPr>
                    <w:t>的重要性。</w:t>
                  </w:r>
                </w:p>
                <w:p w14:paraId="3D1939C9" w14:textId="77777777" w:rsidR="00A60DB2" w:rsidRDefault="004445BD" w:rsidP="004A1237">
                  <w:pPr>
                    <w:widowControl/>
                    <w:jc w:val="both"/>
                    <w:rPr>
                      <w:rFonts w:ascii="DFKai-SB" w:eastAsia="DFKai-SB" w:hAnsi="DFKai-SB" w:cs="DFKai-SB"/>
                    </w:rPr>
                  </w:pPr>
                  <w:r>
                    <w:rPr>
                      <w:rFonts w:ascii="DFKai-SB" w:eastAsia="DFKai-SB" w:hAnsi="DFKai-SB" w:cs="DFKai-SB"/>
                    </w:rPr>
                    <w:t>學生分享今天的學習心得，並思考如何在日常生活中應用這些觀點。</w:t>
                  </w:r>
                </w:p>
              </w:tc>
              <w:tc>
                <w:tcPr>
                  <w:tcW w:w="2579" w:type="dxa"/>
                  <w:gridSpan w:val="2"/>
                </w:tcPr>
                <w:p w14:paraId="0BCAA5FF" w14:textId="77777777" w:rsidR="00A60DB2" w:rsidRDefault="004445BD">
                  <w:pPr>
                    <w:widowControl/>
                    <w:rPr>
                      <w:rFonts w:ascii="DFKai-SB" w:eastAsia="DFKai-SB" w:hAnsi="DFKai-SB" w:cs="DFKai-SB"/>
                      <w:sz w:val="26"/>
                      <w:szCs w:val="26"/>
                    </w:rPr>
                  </w:pPr>
                  <w:r>
                    <w:rPr>
                      <w:rFonts w:ascii="DFKai-SB" w:eastAsia="DFKai-SB" w:hAnsi="DFKai-SB" w:cs="DFKai-SB"/>
                      <w:sz w:val="26"/>
                      <w:szCs w:val="26"/>
                    </w:rPr>
                    <w:t>簡報</w:t>
                  </w:r>
                </w:p>
                <w:p w14:paraId="784ED02B" w14:textId="77777777" w:rsidR="00A60DB2" w:rsidRDefault="004445BD">
                  <w:pPr>
                    <w:widowControl/>
                    <w:rPr>
                      <w:rFonts w:ascii="DFKai-SB" w:eastAsia="DFKai-SB" w:hAnsi="DFKai-SB" w:cs="DFKai-SB"/>
                      <w:sz w:val="26"/>
                      <w:szCs w:val="26"/>
                    </w:rPr>
                  </w:pPr>
                  <w:r>
                    <w:rPr>
                      <w:rFonts w:ascii="DFKai-SB" w:eastAsia="DFKai-SB" w:hAnsi="DFKai-SB" w:cs="DFKai-SB"/>
                      <w:sz w:val="26"/>
                      <w:szCs w:val="26"/>
                    </w:rPr>
                    <w:t>海報紙A3</w:t>
                  </w:r>
                </w:p>
                <w:p w14:paraId="02950C18" w14:textId="77777777" w:rsidR="00A60DB2" w:rsidRDefault="004445BD">
                  <w:pPr>
                    <w:widowControl/>
                    <w:rPr>
                      <w:rFonts w:ascii="DFKai-SB" w:eastAsia="DFKai-SB" w:hAnsi="DFKai-SB" w:cs="DFKai-SB"/>
                      <w:sz w:val="26"/>
                      <w:szCs w:val="26"/>
                    </w:rPr>
                  </w:pPr>
                  <w:r>
                    <w:rPr>
                      <w:rFonts w:ascii="DFKai-SB" w:eastAsia="DFKai-SB" w:hAnsi="DFKai-SB" w:cs="DFKai-SB"/>
                      <w:sz w:val="26"/>
                      <w:szCs w:val="26"/>
                    </w:rPr>
                    <w:t>顏色筆</w:t>
                  </w:r>
                </w:p>
                <w:p w14:paraId="2AFD9B9C" w14:textId="77777777" w:rsidR="00A60DB2" w:rsidRDefault="004445BD">
                  <w:pPr>
                    <w:widowControl/>
                    <w:rPr>
                      <w:rFonts w:ascii="DFKai-SB" w:eastAsia="DFKai-SB" w:hAnsi="DFKai-SB" w:cs="DFKai-SB"/>
                    </w:rPr>
                  </w:pPr>
                  <w:r>
                    <w:rPr>
                      <w:rFonts w:ascii="DFKai-SB" w:eastAsia="DFKai-SB" w:hAnsi="DFKai-SB" w:cs="DFKai-SB"/>
                      <w:sz w:val="26"/>
                      <w:szCs w:val="26"/>
                    </w:rPr>
                    <w:t>顏色紙</w:t>
                  </w:r>
                </w:p>
              </w:tc>
            </w:tr>
            <w:tr w:rsidR="00A60DB2" w14:paraId="5D0F60FD" w14:textId="77777777">
              <w:trPr>
                <w:trHeight w:val="737"/>
              </w:trPr>
              <w:tc>
                <w:tcPr>
                  <w:tcW w:w="846" w:type="dxa"/>
                </w:tcPr>
                <w:p w14:paraId="75431F80" w14:textId="77777777" w:rsidR="00A60DB2" w:rsidRDefault="004445BD">
                  <w:pPr>
                    <w:widowControl/>
                    <w:rPr>
                      <w:rFonts w:ascii="DFKai-SB" w:eastAsia="DFKai-SB" w:hAnsi="DFKai-SB" w:cs="DFKai-SB"/>
                    </w:rPr>
                  </w:pPr>
                  <w:r>
                    <w:rPr>
                      <w:rFonts w:ascii="DFKai-SB" w:eastAsia="DFKai-SB" w:hAnsi="DFKai-SB" w:cs="DFKai-SB"/>
                      <w:sz w:val="26"/>
                      <w:szCs w:val="26"/>
                    </w:rPr>
                    <w:t>第七節</w:t>
                  </w:r>
                </w:p>
              </w:tc>
              <w:tc>
                <w:tcPr>
                  <w:tcW w:w="1989" w:type="dxa"/>
                </w:tcPr>
                <w:p w14:paraId="2B1C6ACF" w14:textId="77777777" w:rsidR="00A60DB2" w:rsidRDefault="004445BD">
                  <w:pPr>
                    <w:widowControl/>
                    <w:rPr>
                      <w:rFonts w:ascii="DFKai-SB" w:eastAsia="DFKai-SB" w:hAnsi="DFKai-SB" w:cs="DFKai-SB"/>
                    </w:rPr>
                  </w:pPr>
                  <w:r>
                    <w:rPr>
                      <w:rFonts w:ascii="DFKai-SB" w:eastAsia="DFKai-SB" w:hAnsi="DFKai-SB" w:cs="DFKai-SB"/>
                    </w:rPr>
                    <w:t>網路世界中的性別</w:t>
                  </w:r>
                </w:p>
              </w:tc>
              <w:tc>
                <w:tcPr>
                  <w:tcW w:w="2694" w:type="dxa"/>
                </w:tcPr>
                <w:p w14:paraId="7C3A6408" w14:textId="77777777" w:rsidR="00A60DB2" w:rsidRDefault="004445BD">
                  <w:pPr>
                    <w:widowControl/>
                    <w:rPr>
                      <w:rFonts w:ascii="DFKai-SB" w:eastAsia="DFKai-SB" w:hAnsi="DFKai-SB" w:cs="DFKai-SB"/>
                      <w:b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DFKai-SB" w:eastAsia="DFKai-SB" w:hAnsi="DFKai-SB" w:cs="DFKai-SB"/>
                      <w:b/>
                      <w:sz w:val="26"/>
                      <w:szCs w:val="26"/>
                      <w:u w:val="single"/>
                    </w:rPr>
                    <w:t>教學目標</w:t>
                  </w:r>
                </w:p>
                <w:p w14:paraId="671C8921" w14:textId="77777777" w:rsidR="00A60DB2" w:rsidRDefault="004445BD">
                  <w:pPr>
                    <w:widowControl/>
                    <w:rPr>
                      <w:rFonts w:ascii="DFKai-SB" w:eastAsia="DFKai-SB" w:hAnsi="DFKai-SB" w:cs="DFKai-SB"/>
                      <w:sz w:val="26"/>
                      <w:szCs w:val="26"/>
                    </w:rPr>
                  </w:pPr>
                  <w:r>
                    <w:rPr>
                      <w:rFonts w:ascii="DFKai-SB" w:eastAsia="DFKai-SB" w:hAnsi="DFKai-SB" w:cs="DFKai-SB"/>
                      <w:sz w:val="26"/>
                      <w:szCs w:val="26"/>
                    </w:rPr>
                    <w:t>1.學生能理解網路遊戲中性別表現的多樣性。</w:t>
                  </w:r>
                </w:p>
                <w:p w14:paraId="4CC5AB80" w14:textId="77777777" w:rsidR="00A60DB2" w:rsidRDefault="004445BD">
                  <w:pPr>
                    <w:widowControl/>
                    <w:rPr>
                      <w:rFonts w:ascii="DFKai-SB" w:eastAsia="DFKai-SB" w:hAnsi="DFKai-SB" w:cs="DFKai-SB"/>
                      <w:u w:val="single"/>
                    </w:rPr>
                  </w:pPr>
                  <w:r>
                    <w:rPr>
                      <w:rFonts w:ascii="DFKai-SB" w:eastAsia="DFKai-SB" w:hAnsi="DFKai-SB" w:cs="DFKai-SB"/>
                      <w:sz w:val="26"/>
                      <w:szCs w:val="26"/>
                    </w:rPr>
                    <w:lastRenderedPageBreak/>
                    <w:t>2.學生能夠角色扮演，練習正確的網路互動。</w:t>
                  </w:r>
                </w:p>
              </w:tc>
              <w:tc>
                <w:tcPr>
                  <w:tcW w:w="7371" w:type="dxa"/>
                </w:tcPr>
                <w:p w14:paraId="565138A5" w14:textId="77777777" w:rsidR="00A60DB2" w:rsidRDefault="004445BD" w:rsidP="004A1237">
                  <w:pPr>
                    <w:widowControl/>
                    <w:jc w:val="both"/>
                    <w:rPr>
                      <w:rFonts w:ascii="DFKai-SB" w:eastAsia="DFKai-SB" w:hAnsi="DFKai-SB" w:cs="DFKai-SB"/>
                      <w:b/>
                      <w:u w:val="single"/>
                    </w:rPr>
                  </w:pPr>
                  <w:r>
                    <w:rPr>
                      <w:rFonts w:ascii="DFKai-SB" w:eastAsia="DFKai-SB" w:hAnsi="DFKai-SB" w:cs="DFKai-SB"/>
                      <w:b/>
                      <w:u w:val="single"/>
                    </w:rPr>
                    <w:lastRenderedPageBreak/>
                    <w:t>教學流程</w:t>
                  </w:r>
                </w:p>
                <w:p w14:paraId="04F70868" w14:textId="39135F21" w:rsidR="00A60DB2" w:rsidRDefault="004445BD" w:rsidP="004A1237">
                  <w:pPr>
                    <w:widowControl/>
                    <w:jc w:val="both"/>
                    <w:rPr>
                      <w:rFonts w:ascii="DFKai-SB" w:eastAsia="DFKai-SB" w:hAnsi="DFKai-SB" w:cs="DFKai-SB"/>
                    </w:rPr>
                  </w:pPr>
                  <w:r>
                    <w:rPr>
                      <w:rFonts w:ascii="DFKai-SB" w:eastAsia="DFKai-SB" w:hAnsi="DFKai-SB" w:cs="DFKai-SB"/>
                    </w:rPr>
                    <w:t xml:space="preserve">1. 引入課題 </w:t>
                  </w:r>
                  <w:r w:rsidR="00CB4CDE">
                    <w:rPr>
                      <w:rFonts w:ascii="DFKai-SB" w:eastAsia="DFKai-SB" w:hAnsi="DFKai-SB" w:cs="DFKai-SB"/>
                    </w:rPr>
                    <w:t>（</w:t>
                  </w:r>
                  <w:r>
                    <w:rPr>
                      <w:rFonts w:ascii="DFKai-SB" w:eastAsia="DFKai-SB" w:hAnsi="DFKai-SB" w:cs="DFKai-SB"/>
                    </w:rPr>
                    <w:t>5分鐘</w:t>
                  </w:r>
                  <w:r w:rsidR="00CB4CDE">
                    <w:rPr>
                      <w:rFonts w:ascii="DFKai-SB" w:eastAsia="DFKai-SB" w:hAnsi="DFKai-SB" w:cs="DFKai-SB"/>
                    </w:rPr>
                    <w:t>）</w:t>
                  </w:r>
                </w:p>
                <w:p w14:paraId="140A37EE" w14:textId="77777777" w:rsidR="00A60DB2" w:rsidRDefault="004445BD" w:rsidP="004A1237">
                  <w:pPr>
                    <w:widowControl/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DFKai-SB" w:eastAsia="DFKai-SB" w:hAnsi="DFKai-SB" w:cs="DFKai-SB"/>
                      <w:color w:val="000000"/>
                    </w:rPr>
                  </w:pPr>
                  <w:r>
                    <w:rPr>
                      <w:rFonts w:ascii="DFKai-SB" w:eastAsia="DFKai-SB" w:hAnsi="DFKai-SB" w:cs="DFKai-SB"/>
                      <w:color w:val="000000"/>
                    </w:rPr>
                    <w:t>提問：「你們有玩過網絡遊戲嗎？你們覺得遊戲中的角色有什麼特點？」</w:t>
                  </w:r>
                </w:p>
                <w:p w14:paraId="67105723" w14:textId="77777777" w:rsidR="00A60DB2" w:rsidRDefault="004445BD" w:rsidP="004A1237">
                  <w:pPr>
                    <w:widowControl/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DFKai-SB" w:eastAsia="DFKai-SB" w:hAnsi="DFKai-SB" w:cs="DFKai-SB"/>
                      <w:color w:val="000000"/>
                    </w:rPr>
                  </w:pPr>
                  <w:r>
                    <w:rPr>
                      <w:rFonts w:ascii="DFKai-SB" w:eastAsia="DFKai-SB" w:hAnsi="DFKai-SB" w:cs="DFKai-SB"/>
                      <w:color w:val="000000"/>
                    </w:rPr>
                    <w:t>收集學生的想法，簡單記錄在白板上。</w:t>
                  </w:r>
                </w:p>
                <w:p w14:paraId="78EBC3F6" w14:textId="0F7A9698" w:rsidR="00A60DB2" w:rsidRDefault="004445BD" w:rsidP="004A1237">
                  <w:pPr>
                    <w:widowControl/>
                    <w:jc w:val="both"/>
                    <w:rPr>
                      <w:rFonts w:ascii="DFKai-SB" w:eastAsia="DFKai-SB" w:hAnsi="DFKai-SB" w:cs="DFKai-SB"/>
                    </w:rPr>
                  </w:pPr>
                  <w:r>
                    <w:rPr>
                      <w:rFonts w:ascii="DFKai-SB" w:eastAsia="DFKai-SB" w:hAnsi="DFKai-SB" w:cs="DFKai-SB"/>
                    </w:rPr>
                    <w:lastRenderedPageBreak/>
                    <w:t xml:space="preserve">2. 介紹性別意識 </w:t>
                  </w:r>
                  <w:r w:rsidR="00CB4CDE">
                    <w:rPr>
                      <w:rFonts w:ascii="DFKai-SB" w:eastAsia="DFKai-SB" w:hAnsi="DFKai-SB" w:cs="DFKai-SB"/>
                    </w:rPr>
                    <w:t>（</w:t>
                  </w:r>
                  <w:r>
                    <w:rPr>
                      <w:rFonts w:ascii="DFKai-SB" w:eastAsia="DFKai-SB" w:hAnsi="DFKai-SB" w:cs="DFKai-SB"/>
                    </w:rPr>
                    <w:t>10分鐘</w:t>
                  </w:r>
                  <w:r w:rsidR="00CB4CDE">
                    <w:rPr>
                      <w:rFonts w:ascii="DFKai-SB" w:eastAsia="DFKai-SB" w:hAnsi="DFKai-SB" w:cs="DFKai-SB"/>
                    </w:rPr>
                    <w:t>）</w:t>
                  </w:r>
                </w:p>
                <w:p w14:paraId="07C9A3F0" w14:textId="77777777" w:rsidR="00A60DB2" w:rsidRDefault="004445BD" w:rsidP="004A1237">
                  <w:pPr>
                    <w:widowControl/>
                    <w:numPr>
                      <w:ilvl w:val="0"/>
                      <w:numId w:val="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DFKai-SB" w:eastAsia="DFKai-SB" w:hAnsi="DFKai-SB" w:cs="DFKai-SB"/>
                      <w:color w:val="000000"/>
                    </w:rPr>
                  </w:pPr>
                  <w:r>
                    <w:rPr>
                      <w:rFonts w:ascii="DFKai-SB" w:eastAsia="DFKai-SB" w:hAnsi="DFKai-SB" w:cs="DFKai-SB"/>
                      <w:color w:val="000000"/>
                    </w:rPr>
                    <w:t>解釋「性別意識」的概念，即人們對性別角色的理解和看法。</w:t>
                  </w:r>
                </w:p>
                <w:p w14:paraId="5DA2F37F" w14:textId="4BF3E40B" w:rsidR="00A60DB2" w:rsidRDefault="004445BD" w:rsidP="004A1237">
                  <w:pPr>
                    <w:widowControl/>
                    <w:numPr>
                      <w:ilvl w:val="0"/>
                      <w:numId w:val="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DFKai-SB" w:eastAsia="DFKai-SB" w:hAnsi="DFKai-SB" w:cs="DFKai-SB"/>
                      <w:color w:val="000000"/>
                    </w:rPr>
                  </w:pPr>
                  <w:r>
                    <w:rPr>
                      <w:rFonts w:ascii="DFKai-SB" w:eastAsia="DFKai-SB" w:hAnsi="DFKai-SB" w:cs="DFKai-SB"/>
                      <w:color w:val="000000"/>
                    </w:rPr>
                    <w:t>分享一些常見的性別刻板印象</w:t>
                  </w:r>
                  <w:r w:rsidR="00CB4CDE">
                    <w:rPr>
                      <w:rFonts w:ascii="DFKai-SB" w:eastAsia="DFKai-SB" w:hAnsi="DFKai-SB" w:cs="DFKai-SB"/>
                      <w:color w:val="000000"/>
                    </w:rPr>
                    <w:t>（</w:t>
                  </w:r>
                  <w:r>
                    <w:rPr>
                      <w:rFonts w:ascii="DFKai-SB" w:eastAsia="DFKai-SB" w:hAnsi="DFKai-SB" w:cs="DFKai-SB"/>
                      <w:color w:val="000000"/>
                    </w:rPr>
                    <w:t>例如：男生喜歡打鬥遊戲，女生喜歡換裝遊戲</w:t>
                  </w:r>
                  <w:r w:rsidR="00CB4CDE">
                    <w:rPr>
                      <w:rFonts w:ascii="DFKai-SB" w:eastAsia="DFKai-SB" w:hAnsi="DFKai-SB" w:cs="DFKai-SB"/>
                      <w:color w:val="000000"/>
                    </w:rPr>
                    <w:t>）</w:t>
                  </w:r>
                  <w:r>
                    <w:rPr>
                      <w:rFonts w:ascii="DFKai-SB" w:eastAsia="DFKai-SB" w:hAnsi="DFKai-SB" w:cs="DFKai-SB"/>
                      <w:color w:val="000000"/>
                    </w:rPr>
                    <w:t>。</w:t>
                  </w:r>
                </w:p>
                <w:p w14:paraId="4F6429A6" w14:textId="77777777" w:rsidR="00A60DB2" w:rsidRDefault="004445BD" w:rsidP="004A1237">
                  <w:pPr>
                    <w:widowControl/>
                    <w:numPr>
                      <w:ilvl w:val="0"/>
                      <w:numId w:val="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DFKai-SB" w:eastAsia="DFKai-SB" w:hAnsi="DFKai-SB" w:cs="DFKai-SB"/>
                      <w:color w:val="000000"/>
                    </w:rPr>
                  </w:pPr>
                  <w:r>
                    <w:rPr>
                      <w:rFonts w:ascii="DFKai-SB" w:eastAsia="DFKai-SB" w:hAnsi="DFKai-SB" w:cs="DFKai-SB"/>
                      <w:color w:val="000000"/>
                    </w:rPr>
                    <w:t>提出問題：「這些刻板印象是否真實？為什麼？」</w:t>
                  </w:r>
                </w:p>
                <w:p w14:paraId="509EAF54" w14:textId="6644F195" w:rsidR="00A60DB2" w:rsidRDefault="004445BD" w:rsidP="004A1237">
                  <w:pPr>
                    <w:widowControl/>
                    <w:jc w:val="both"/>
                    <w:rPr>
                      <w:rFonts w:ascii="DFKai-SB" w:eastAsia="DFKai-SB" w:hAnsi="DFKai-SB" w:cs="DFKai-SB"/>
                    </w:rPr>
                  </w:pPr>
                  <w:r>
                    <w:rPr>
                      <w:rFonts w:ascii="DFKai-SB" w:eastAsia="DFKai-SB" w:hAnsi="DFKai-SB" w:cs="DFKai-SB"/>
                    </w:rPr>
                    <w:t xml:space="preserve">3. 分析網絡遊戲中的性別角色 </w:t>
                  </w:r>
                  <w:r w:rsidR="00CB4CDE">
                    <w:rPr>
                      <w:rFonts w:ascii="DFKai-SB" w:eastAsia="DFKai-SB" w:hAnsi="DFKai-SB" w:cs="DFKai-SB"/>
                    </w:rPr>
                    <w:t>（</w:t>
                  </w:r>
                  <w:r>
                    <w:rPr>
                      <w:rFonts w:ascii="DFKai-SB" w:eastAsia="DFKai-SB" w:hAnsi="DFKai-SB" w:cs="DFKai-SB"/>
                    </w:rPr>
                    <w:t>15分鐘</w:t>
                  </w:r>
                  <w:r w:rsidR="00CB4CDE">
                    <w:rPr>
                      <w:rFonts w:ascii="DFKai-SB" w:eastAsia="DFKai-SB" w:hAnsi="DFKai-SB" w:cs="DFKai-SB"/>
                    </w:rPr>
                    <w:t>）</w:t>
                  </w:r>
                </w:p>
                <w:p w14:paraId="72B9042D" w14:textId="77777777" w:rsidR="00A60DB2" w:rsidRDefault="004445BD" w:rsidP="004A1237">
                  <w:pPr>
                    <w:widowControl/>
                    <w:numPr>
                      <w:ilvl w:val="0"/>
                      <w:numId w:val="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DFKai-SB" w:eastAsia="DFKai-SB" w:hAnsi="DFKai-SB" w:cs="DFKai-SB"/>
                      <w:color w:val="000000"/>
                    </w:rPr>
                  </w:pPr>
                  <w:r>
                    <w:rPr>
                      <w:rFonts w:ascii="DFKai-SB" w:eastAsia="DFKai-SB" w:hAnsi="DFKai-SB" w:cs="DFKai-SB"/>
                      <w:color w:val="000000"/>
                    </w:rPr>
                    <w:t>顯示幾個網絡遊戲中的角色圖片或影片片段，讓學生觀察。</w:t>
                  </w:r>
                </w:p>
                <w:p w14:paraId="3EE22A4F" w14:textId="77777777" w:rsidR="00A60DB2" w:rsidRDefault="004445BD" w:rsidP="004A1237">
                  <w:pPr>
                    <w:widowControl/>
                    <w:numPr>
                      <w:ilvl w:val="0"/>
                      <w:numId w:val="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DFKai-SB" w:eastAsia="DFKai-SB" w:hAnsi="DFKai-SB" w:cs="DFKai-SB"/>
                      <w:color w:val="000000"/>
                    </w:rPr>
                  </w:pPr>
                  <w:r>
                    <w:rPr>
                      <w:rFonts w:ascii="DFKai-SB" w:eastAsia="DFKai-SB" w:hAnsi="DFKai-SB" w:cs="DFKai-SB"/>
                      <w:color w:val="000000"/>
                    </w:rPr>
                    <w:t>問學生：</w:t>
                  </w:r>
                </w:p>
                <w:p w14:paraId="057DEB33" w14:textId="77777777" w:rsidR="00A60DB2" w:rsidRDefault="004445BD" w:rsidP="004A1237">
                  <w:pPr>
                    <w:widowControl/>
                    <w:numPr>
                      <w:ilvl w:val="0"/>
                      <w:numId w:val="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DFKai-SB" w:eastAsia="DFKai-SB" w:hAnsi="DFKai-SB" w:cs="DFKai-SB"/>
                      <w:color w:val="000000"/>
                    </w:rPr>
                  </w:pPr>
                  <w:r>
                    <w:rPr>
                      <w:rFonts w:ascii="DFKai-SB" w:eastAsia="DFKai-SB" w:hAnsi="DFKai-SB" w:cs="DFKai-SB"/>
                      <w:color w:val="000000"/>
                    </w:rPr>
                    <w:t>「這些角色是男生還是女生？」</w:t>
                  </w:r>
                </w:p>
                <w:p w14:paraId="4AB4B67A" w14:textId="77777777" w:rsidR="00A60DB2" w:rsidRDefault="004445BD" w:rsidP="004A1237">
                  <w:pPr>
                    <w:widowControl/>
                    <w:numPr>
                      <w:ilvl w:val="0"/>
                      <w:numId w:val="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DFKai-SB" w:eastAsia="DFKai-SB" w:hAnsi="DFKai-SB" w:cs="DFKai-SB"/>
                      <w:color w:val="000000"/>
                    </w:rPr>
                  </w:pPr>
                  <w:r>
                    <w:rPr>
                      <w:rFonts w:ascii="DFKai-SB" w:eastAsia="DFKai-SB" w:hAnsi="DFKai-SB" w:cs="DFKai-SB"/>
                      <w:color w:val="000000"/>
                    </w:rPr>
                    <w:t>「他們的外觀和行為有什麼特點？」</w:t>
                  </w:r>
                </w:p>
                <w:p w14:paraId="11C953F2" w14:textId="77777777" w:rsidR="00A60DB2" w:rsidRDefault="004445BD" w:rsidP="004A1237">
                  <w:pPr>
                    <w:widowControl/>
                    <w:numPr>
                      <w:ilvl w:val="0"/>
                      <w:numId w:val="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DFKai-SB" w:eastAsia="DFKai-SB" w:hAnsi="DFKai-SB" w:cs="DFKai-SB"/>
                      <w:color w:val="000000"/>
                    </w:rPr>
                  </w:pPr>
                  <w:r>
                    <w:rPr>
                      <w:rFonts w:ascii="DFKai-SB" w:eastAsia="DFKai-SB" w:hAnsi="DFKai-SB" w:cs="DFKai-SB"/>
                      <w:color w:val="000000"/>
                    </w:rPr>
                    <w:t>「這些特點是否符合我們對性別的刻板印象？」</w:t>
                  </w:r>
                </w:p>
                <w:p w14:paraId="73A6146C" w14:textId="77777777" w:rsidR="00A60DB2" w:rsidRDefault="004445BD" w:rsidP="004A1237">
                  <w:pPr>
                    <w:widowControl/>
                    <w:numPr>
                      <w:ilvl w:val="0"/>
                      <w:numId w:val="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DFKai-SB" w:eastAsia="DFKai-SB" w:hAnsi="DFKai-SB" w:cs="DFKai-SB"/>
                      <w:color w:val="000000"/>
                    </w:rPr>
                  </w:pPr>
                  <w:r>
                    <w:rPr>
                      <w:rFonts w:ascii="DFKai-SB" w:eastAsia="DFKai-SB" w:hAnsi="DFKai-SB" w:cs="DFKai-SB"/>
                      <w:color w:val="000000"/>
                    </w:rPr>
                    <w:t>分組討論，每組選擇一個遊戲角色，分析其性別表現及可能的影響。</w:t>
                  </w:r>
                </w:p>
                <w:p w14:paraId="456A6533" w14:textId="32CC35B6" w:rsidR="00A60DB2" w:rsidRDefault="004445BD" w:rsidP="004A1237">
                  <w:pPr>
                    <w:widowControl/>
                    <w:jc w:val="both"/>
                    <w:rPr>
                      <w:rFonts w:ascii="DFKai-SB" w:eastAsia="DFKai-SB" w:hAnsi="DFKai-SB" w:cs="DFKai-SB"/>
                    </w:rPr>
                  </w:pPr>
                  <w:r>
                    <w:rPr>
                      <w:rFonts w:ascii="DFKai-SB" w:eastAsia="DFKai-SB" w:hAnsi="DFKai-SB" w:cs="DFKai-SB"/>
                    </w:rPr>
                    <w:t xml:space="preserve">4. 性別平等的討論 </w:t>
                  </w:r>
                  <w:r w:rsidR="00CB4CDE">
                    <w:rPr>
                      <w:rFonts w:ascii="DFKai-SB" w:eastAsia="DFKai-SB" w:hAnsi="DFKai-SB" w:cs="DFKai-SB"/>
                    </w:rPr>
                    <w:t>（</w:t>
                  </w:r>
                  <w:r>
                    <w:rPr>
                      <w:rFonts w:ascii="DFKai-SB" w:eastAsia="DFKai-SB" w:hAnsi="DFKai-SB" w:cs="DFKai-SB"/>
                    </w:rPr>
                    <w:t>5分鐘</w:t>
                  </w:r>
                  <w:r w:rsidR="00CB4CDE">
                    <w:rPr>
                      <w:rFonts w:ascii="DFKai-SB" w:eastAsia="DFKai-SB" w:hAnsi="DFKai-SB" w:cs="DFKai-SB"/>
                    </w:rPr>
                    <w:t>）</w:t>
                  </w:r>
                </w:p>
                <w:p w14:paraId="1DB93A02" w14:textId="77777777" w:rsidR="00A60DB2" w:rsidRDefault="004445BD" w:rsidP="004A1237">
                  <w:pPr>
                    <w:widowControl/>
                    <w:numPr>
                      <w:ilvl w:val="0"/>
                      <w:numId w:val="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DFKai-SB" w:eastAsia="DFKai-SB" w:hAnsi="DFKai-SB" w:cs="DFKai-SB"/>
                      <w:color w:val="000000"/>
                    </w:rPr>
                  </w:pPr>
                  <w:r>
                    <w:rPr>
                      <w:rFonts w:ascii="DFKai-SB" w:eastAsia="DFKai-SB" w:hAnsi="DFKai-SB" w:cs="DFKai-SB"/>
                      <w:color w:val="000000"/>
                    </w:rPr>
                    <w:t>請每組分享他們的分析結果。</w:t>
                  </w:r>
                </w:p>
                <w:p w14:paraId="65F32874" w14:textId="77777777" w:rsidR="00A60DB2" w:rsidRDefault="004445BD" w:rsidP="004A1237">
                  <w:pPr>
                    <w:widowControl/>
                    <w:numPr>
                      <w:ilvl w:val="0"/>
                      <w:numId w:val="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DFKai-SB" w:eastAsia="DFKai-SB" w:hAnsi="DFKai-SB" w:cs="DFKai-SB"/>
                      <w:color w:val="000000"/>
                    </w:rPr>
                  </w:pPr>
                  <w:r>
                    <w:rPr>
                      <w:rFonts w:ascii="DFKai-SB" w:eastAsia="DFKai-SB" w:hAnsi="DFKai-SB" w:cs="DFKai-SB"/>
                      <w:color w:val="000000"/>
                    </w:rPr>
                    <w:t>引導學生思考：如何在遊戲中促進性別平等？我們可以怎樣支持不同的性別表現？</w:t>
                  </w:r>
                </w:p>
                <w:p w14:paraId="3C63E027" w14:textId="1DE0E829" w:rsidR="00A60DB2" w:rsidRDefault="004445BD" w:rsidP="004A1237">
                  <w:pPr>
                    <w:widowControl/>
                    <w:jc w:val="both"/>
                    <w:rPr>
                      <w:rFonts w:ascii="DFKai-SB" w:eastAsia="DFKai-SB" w:hAnsi="DFKai-SB" w:cs="DFKai-SB"/>
                    </w:rPr>
                  </w:pPr>
                  <w:r>
                    <w:rPr>
                      <w:rFonts w:ascii="DFKai-SB" w:eastAsia="DFKai-SB" w:hAnsi="DFKai-SB" w:cs="DFKai-SB"/>
                    </w:rPr>
                    <w:t xml:space="preserve">5. 總結 </w:t>
                  </w:r>
                  <w:r w:rsidR="00CB4CDE">
                    <w:rPr>
                      <w:rFonts w:ascii="DFKai-SB" w:eastAsia="DFKai-SB" w:hAnsi="DFKai-SB" w:cs="DFKai-SB"/>
                    </w:rPr>
                    <w:t>（</w:t>
                  </w:r>
                  <w:r>
                    <w:rPr>
                      <w:rFonts w:ascii="DFKai-SB" w:eastAsia="DFKai-SB" w:hAnsi="DFKai-SB" w:cs="DFKai-SB"/>
                    </w:rPr>
                    <w:t>5分鐘</w:t>
                  </w:r>
                  <w:r w:rsidR="00CB4CDE">
                    <w:rPr>
                      <w:rFonts w:ascii="DFKai-SB" w:eastAsia="DFKai-SB" w:hAnsi="DFKai-SB" w:cs="DFKai-SB"/>
                    </w:rPr>
                    <w:t>）</w:t>
                  </w:r>
                </w:p>
                <w:p w14:paraId="5E9B153A" w14:textId="77777777" w:rsidR="00A60DB2" w:rsidRDefault="004445BD" w:rsidP="004A1237">
                  <w:pPr>
                    <w:widowControl/>
                    <w:numPr>
                      <w:ilvl w:val="0"/>
                      <w:numId w:val="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DFKai-SB" w:eastAsia="DFKai-SB" w:hAnsi="DFKai-SB" w:cs="DFKai-SB"/>
                      <w:color w:val="000000"/>
                    </w:rPr>
                  </w:pPr>
                  <w:r>
                    <w:rPr>
                      <w:rFonts w:ascii="DFKai-SB" w:eastAsia="DFKai-SB" w:hAnsi="DFKai-SB" w:cs="DFKai-SB"/>
                      <w:color w:val="000000"/>
                    </w:rPr>
                    <w:t>強調性別意識在遊戲和現實生活中的重要性。</w:t>
                  </w:r>
                </w:p>
                <w:p w14:paraId="7E8A42D5" w14:textId="77777777" w:rsidR="00A60DB2" w:rsidRDefault="004445BD" w:rsidP="004A1237">
                  <w:pPr>
                    <w:widowControl/>
                    <w:numPr>
                      <w:ilvl w:val="0"/>
                      <w:numId w:val="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DFKai-SB" w:eastAsia="DFKai-SB" w:hAnsi="DFKai-SB" w:cs="DFKai-SB"/>
                      <w:color w:val="000000"/>
                    </w:rPr>
                  </w:pPr>
                  <w:r>
                    <w:rPr>
                      <w:rFonts w:ascii="DFKai-SB" w:eastAsia="DFKai-SB" w:hAnsi="DFKai-SB" w:cs="DFKai-SB"/>
                      <w:color w:val="000000"/>
                    </w:rPr>
                    <w:t>鼓勵學生在玩遊戲時，尊重每個人的性別表現，並挑戰刻板印象。</w:t>
                  </w:r>
                </w:p>
                <w:p w14:paraId="1932F3BF" w14:textId="77777777" w:rsidR="00A60DB2" w:rsidRDefault="004445BD" w:rsidP="004A1237">
                  <w:pPr>
                    <w:widowControl/>
                    <w:jc w:val="both"/>
                    <w:rPr>
                      <w:rFonts w:ascii="DFKai-SB" w:eastAsia="DFKai-SB" w:hAnsi="DFKai-SB" w:cs="DFKai-SB"/>
                      <w:b/>
                      <w:u w:val="single"/>
                    </w:rPr>
                  </w:pPr>
                  <w:r>
                    <w:rPr>
                      <w:rFonts w:ascii="DFKai-SB" w:eastAsia="DFKai-SB" w:hAnsi="DFKai-SB" w:cs="DFKai-SB"/>
                      <w:b/>
                      <w:u w:val="single"/>
                    </w:rPr>
                    <w:t>延伸活動</w:t>
                  </w:r>
                </w:p>
                <w:p w14:paraId="52BD9E5B" w14:textId="77777777" w:rsidR="00A60DB2" w:rsidRDefault="004445BD" w:rsidP="004A1237">
                  <w:pPr>
                    <w:widowControl/>
                    <w:numPr>
                      <w:ilvl w:val="0"/>
                      <w:numId w:val="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DFKai-SB" w:eastAsia="DFKai-SB" w:hAnsi="DFKai-SB" w:cs="DFKai-SB"/>
                      <w:color w:val="000000"/>
                    </w:rPr>
                  </w:pPr>
                  <w:r>
                    <w:rPr>
                      <w:rFonts w:ascii="DFKai-SB" w:eastAsia="DFKai-SB" w:hAnsi="DFKai-SB" w:cs="DFKai-SB"/>
                      <w:color w:val="000000"/>
                    </w:rPr>
                    <w:t>鼓勵學生在家中與家人討論性別意識和遊戲中的性別角色。</w:t>
                  </w:r>
                </w:p>
                <w:p w14:paraId="4F70FD32" w14:textId="77777777" w:rsidR="00A60DB2" w:rsidRDefault="004445BD" w:rsidP="004A1237">
                  <w:pPr>
                    <w:widowControl/>
                    <w:jc w:val="both"/>
                    <w:rPr>
                      <w:rFonts w:ascii="DFKai-SB" w:eastAsia="DFKai-SB" w:hAnsi="DFKai-SB" w:cs="DFKai-SB"/>
                    </w:rPr>
                  </w:pPr>
                  <w:r>
                    <w:rPr>
                      <w:rFonts w:ascii="DFKai-SB" w:eastAsia="DFKai-SB" w:hAnsi="DFKai-SB" w:cs="DFKai-SB"/>
                    </w:rPr>
                    <w:t>可以組織一個創意活動，讓學生設計一個性別平等的遊戲角色。</w:t>
                  </w:r>
                </w:p>
              </w:tc>
              <w:tc>
                <w:tcPr>
                  <w:tcW w:w="2579" w:type="dxa"/>
                  <w:gridSpan w:val="2"/>
                </w:tcPr>
                <w:p w14:paraId="3CAE55D5" w14:textId="1302EC89" w:rsidR="00A60DB2" w:rsidRDefault="004A1237">
                  <w:pPr>
                    <w:widowControl/>
                    <w:rPr>
                      <w:rFonts w:ascii="DFKai-SB" w:eastAsia="DFKai-SB" w:hAnsi="DFKai-SB" w:cs="DFKai-SB"/>
                      <w:sz w:val="26"/>
                      <w:szCs w:val="26"/>
                    </w:rPr>
                  </w:pPr>
                  <w:r>
                    <w:rPr>
                      <w:rFonts w:ascii="DFKai-SB" w:eastAsia="DFKai-SB" w:hAnsi="DFKai-SB" w:cs="DFKai-SB" w:hint="eastAsia"/>
                      <w:sz w:val="26"/>
                      <w:szCs w:val="26"/>
                    </w:rPr>
                    <w:lastRenderedPageBreak/>
                    <w:t>視乎學生認知程度，運用</w:t>
                  </w:r>
                  <w:r w:rsidR="004445BD">
                    <w:rPr>
                      <w:rFonts w:ascii="DFKai-SB" w:eastAsia="DFKai-SB" w:hAnsi="DFKai-SB" w:cs="DFKai-SB"/>
                      <w:sz w:val="26"/>
                      <w:szCs w:val="26"/>
                    </w:rPr>
                    <w:t>網絡遊戲的例子</w:t>
                  </w:r>
                  <w:r w:rsidR="00CB4CDE">
                    <w:rPr>
                      <w:rFonts w:ascii="DFKai-SB" w:eastAsia="DFKai-SB" w:hAnsi="DFKai-SB" w:cs="DFKai-SB"/>
                      <w:sz w:val="26"/>
                      <w:szCs w:val="26"/>
                    </w:rPr>
                    <w:t>（</w:t>
                  </w:r>
                  <w:r w:rsidR="004445BD">
                    <w:rPr>
                      <w:rFonts w:ascii="DFKai-SB" w:eastAsia="DFKai-SB" w:hAnsi="DFKai-SB" w:cs="DFKai-SB"/>
                      <w:sz w:val="26"/>
                      <w:szCs w:val="26"/>
                    </w:rPr>
                    <w:t>如 Fortnite、Minecraft 等</w:t>
                  </w:r>
                  <w:r w:rsidR="00CB4CDE">
                    <w:rPr>
                      <w:rFonts w:ascii="DFKai-SB" w:eastAsia="DFKai-SB" w:hAnsi="DFKai-SB" w:cs="DFKai-SB"/>
                      <w:sz w:val="26"/>
                      <w:szCs w:val="26"/>
                    </w:rPr>
                    <w:t>）</w:t>
                  </w:r>
                </w:p>
                <w:p w14:paraId="071FB116" w14:textId="77777777" w:rsidR="00A60DB2" w:rsidRDefault="004445BD">
                  <w:pPr>
                    <w:widowControl/>
                    <w:rPr>
                      <w:rFonts w:ascii="DFKai-SB" w:eastAsia="DFKai-SB" w:hAnsi="DFKai-SB" w:cs="DFKai-SB"/>
                      <w:sz w:val="26"/>
                      <w:szCs w:val="26"/>
                    </w:rPr>
                  </w:pPr>
                  <w:r>
                    <w:rPr>
                      <w:rFonts w:ascii="DFKai-SB" w:eastAsia="DFKai-SB" w:hAnsi="DFKai-SB" w:cs="DFKai-SB"/>
                      <w:sz w:val="26"/>
                      <w:szCs w:val="26"/>
                    </w:rPr>
                    <w:lastRenderedPageBreak/>
                    <w:t>白板和白板筆</w:t>
                  </w:r>
                </w:p>
                <w:p w14:paraId="65D95143" w14:textId="77777777" w:rsidR="00A60DB2" w:rsidRDefault="004445BD">
                  <w:pPr>
                    <w:widowControl/>
                    <w:rPr>
                      <w:rFonts w:ascii="DFKai-SB" w:eastAsia="DFKai-SB" w:hAnsi="DFKai-SB" w:cs="DFKai-SB"/>
                    </w:rPr>
                  </w:pPr>
                  <w:r>
                    <w:rPr>
                      <w:rFonts w:ascii="DFKai-SB" w:eastAsia="DFKai-SB" w:hAnsi="DFKai-SB" w:cs="DFKai-SB"/>
                      <w:sz w:val="26"/>
                      <w:szCs w:val="26"/>
                    </w:rPr>
                    <w:t>簡報</w:t>
                  </w:r>
                </w:p>
              </w:tc>
            </w:tr>
            <w:tr w:rsidR="00A60DB2" w14:paraId="66D6414F" w14:textId="77777777">
              <w:trPr>
                <w:trHeight w:val="737"/>
              </w:trPr>
              <w:tc>
                <w:tcPr>
                  <w:tcW w:w="846" w:type="dxa"/>
                </w:tcPr>
                <w:p w14:paraId="3208A819" w14:textId="77777777" w:rsidR="00A60DB2" w:rsidRDefault="004445BD">
                  <w:pPr>
                    <w:widowControl/>
                    <w:rPr>
                      <w:rFonts w:ascii="DFKai-SB" w:eastAsia="DFKai-SB" w:hAnsi="DFKai-SB" w:cs="DFKai-SB"/>
                    </w:rPr>
                  </w:pPr>
                  <w:r>
                    <w:rPr>
                      <w:rFonts w:ascii="DFKai-SB" w:eastAsia="DFKai-SB" w:hAnsi="DFKai-SB" w:cs="DFKai-SB"/>
                      <w:sz w:val="26"/>
                      <w:szCs w:val="26"/>
                    </w:rPr>
                    <w:lastRenderedPageBreak/>
                    <w:t>第八節</w:t>
                  </w:r>
                </w:p>
              </w:tc>
              <w:tc>
                <w:tcPr>
                  <w:tcW w:w="1989" w:type="dxa"/>
                </w:tcPr>
                <w:p w14:paraId="112586ED" w14:textId="77777777" w:rsidR="00A60DB2" w:rsidRDefault="004445BD">
                  <w:pPr>
                    <w:widowControl/>
                    <w:rPr>
                      <w:rFonts w:ascii="DFKai-SB" w:eastAsia="DFKai-SB" w:hAnsi="DFKai-SB" w:cs="DFKai-SB"/>
                    </w:rPr>
                  </w:pPr>
                  <w:r>
                    <w:rPr>
                      <w:rFonts w:ascii="DFKai-SB" w:eastAsia="DFKai-SB" w:hAnsi="DFKai-SB" w:cs="DFKai-SB"/>
                    </w:rPr>
                    <w:t>成為明智的媒體使用者</w:t>
                  </w:r>
                </w:p>
              </w:tc>
              <w:tc>
                <w:tcPr>
                  <w:tcW w:w="2694" w:type="dxa"/>
                </w:tcPr>
                <w:p w14:paraId="67B5DC48" w14:textId="77777777" w:rsidR="00A60DB2" w:rsidRDefault="004445BD">
                  <w:pPr>
                    <w:widowControl/>
                    <w:rPr>
                      <w:rFonts w:ascii="DFKai-SB" w:eastAsia="DFKai-SB" w:hAnsi="DFKai-SB" w:cs="DFKai-SB"/>
                      <w:b/>
                      <w:u w:val="single"/>
                    </w:rPr>
                  </w:pPr>
                  <w:r>
                    <w:rPr>
                      <w:rFonts w:ascii="DFKai-SB" w:eastAsia="DFKai-SB" w:hAnsi="DFKai-SB" w:cs="DFKai-SB"/>
                      <w:b/>
                      <w:u w:val="single"/>
                    </w:rPr>
                    <w:t>教學目標</w:t>
                  </w:r>
                </w:p>
                <w:p w14:paraId="46D09A1C" w14:textId="77777777" w:rsidR="00A60DB2" w:rsidRDefault="004445BD">
                  <w:pPr>
                    <w:widowControl/>
                    <w:rPr>
                      <w:rFonts w:ascii="DFKai-SB" w:eastAsia="DFKai-SB" w:hAnsi="DFKai-SB" w:cs="DFKai-SB"/>
                    </w:rPr>
                  </w:pPr>
                  <w:r>
                    <w:rPr>
                      <w:rFonts w:ascii="DFKai-SB" w:eastAsia="DFKai-SB" w:hAnsi="DFKai-SB" w:cs="DFKai-SB"/>
                    </w:rPr>
                    <w:t>理解媒體中的性別意識及其影響。</w:t>
                  </w:r>
                </w:p>
                <w:p w14:paraId="4BB509D9" w14:textId="77777777" w:rsidR="00A60DB2" w:rsidRDefault="004445BD">
                  <w:pPr>
                    <w:widowControl/>
                    <w:rPr>
                      <w:rFonts w:ascii="DFKai-SB" w:eastAsia="DFKai-SB" w:hAnsi="DFKai-SB" w:cs="DFKai-SB"/>
                    </w:rPr>
                  </w:pPr>
                  <w:r>
                    <w:rPr>
                      <w:rFonts w:ascii="DFKai-SB" w:eastAsia="DFKai-SB" w:hAnsi="DFKai-SB" w:cs="DFKai-SB"/>
                    </w:rPr>
                    <w:t>辨別媒體傳遞的錯誤性別意識資訊。</w:t>
                  </w:r>
                </w:p>
                <w:p w14:paraId="7B47B653" w14:textId="5E6C90CA" w:rsidR="00A60DB2" w:rsidRDefault="004445BD">
                  <w:pPr>
                    <w:widowControl/>
                    <w:rPr>
                      <w:rFonts w:ascii="DFKai-SB" w:eastAsia="DFKai-SB" w:hAnsi="DFKai-SB" w:cs="DFKai-SB"/>
                    </w:rPr>
                  </w:pPr>
                  <w:r>
                    <w:rPr>
                      <w:rFonts w:ascii="DFKai-SB" w:eastAsia="DFKai-SB" w:hAnsi="DFKai-SB" w:cs="DFKai-SB"/>
                    </w:rPr>
                    <w:t>培養</w:t>
                  </w:r>
                  <w:r w:rsidR="009115E3">
                    <w:rPr>
                      <w:rFonts w:ascii="DFKai-SB" w:eastAsia="DFKai-SB" w:hAnsi="DFKai-SB" w:cs="DFKai-SB" w:hint="eastAsia"/>
                    </w:rPr>
                    <w:t>慎思明辨能力</w:t>
                  </w:r>
                  <w:r>
                    <w:rPr>
                      <w:rFonts w:ascii="DFKai-SB" w:eastAsia="DFKai-SB" w:hAnsi="DFKai-SB" w:cs="DFKai-SB"/>
                    </w:rPr>
                    <w:t>，學會負責任地使用媒體。</w:t>
                  </w:r>
                </w:p>
                <w:p w14:paraId="092A8EF5" w14:textId="77777777" w:rsidR="00A60DB2" w:rsidRDefault="00A60DB2">
                  <w:pPr>
                    <w:widowControl/>
                    <w:rPr>
                      <w:rFonts w:ascii="DFKai-SB" w:eastAsia="DFKai-SB" w:hAnsi="DFKai-SB" w:cs="DFKai-SB"/>
                      <w:u w:val="single"/>
                    </w:rPr>
                  </w:pPr>
                </w:p>
              </w:tc>
              <w:tc>
                <w:tcPr>
                  <w:tcW w:w="7371" w:type="dxa"/>
                </w:tcPr>
                <w:p w14:paraId="40BB09C5" w14:textId="77777777" w:rsidR="00A60DB2" w:rsidRDefault="004445BD" w:rsidP="004A1237">
                  <w:pPr>
                    <w:widowControl/>
                    <w:jc w:val="both"/>
                    <w:rPr>
                      <w:rFonts w:ascii="DFKai-SB" w:eastAsia="DFKai-SB" w:hAnsi="DFKai-SB" w:cs="DFKai-SB"/>
                      <w:b/>
                      <w:u w:val="single"/>
                    </w:rPr>
                  </w:pPr>
                  <w:r>
                    <w:rPr>
                      <w:rFonts w:ascii="DFKai-SB" w:eastAsia="DFKai-SB" w:hAnsi="DFKai-SB" w:cs="DFKai-SB"/>
                      <w:b/>
                      <w:u w:val="single"/>
                    </w:rPr>
                    <w:t>教學流程</w:t>
                  </w:r>
                </w:p>
                <w:p w14:paraId="6272B051" w14:textId="1BC999A8" w:rsidR="00A60DB2" w:rsidRDefault="004445BD" w:rsidP="004A1237">
                  <w:pPr>
                    <w:widowControl/>
                    <w:jc w:val="both"/>
                    <w:rPr>
                      <w:rFonts w:ascii="DFKai-SB" w:eastAsia="DFKai-SB" w:hAnsi="DFKai-SB" w:cs="DFKai-SB"/>
                    </w:rPr>
                  </w:pPr>
                  <w:r>
                    <w:rPr>
                      <w:rFonts w:ascii="DFKai-SB" w:eastAsia="DFKai-SB" w:hAnsi="DFKai-SB" w:cs="DFKai-SB"/>
                    </w:rPr>
                    <w:t xml:space="preserve">1. 引入 </w:t>
                  </w:r>
                  <w:r w:rsidR="00CB4CDE">
                    <w:rPr>
                      <w:rFonts w:ascii="DFKai-SB" w:eastAsia="DFKai-SB" w:hAnsi="DFKai-SB" w:cs="DFKai-SB"/>
                    </w:rPr>
                    <w:t>（</w:t>
                  </w:r>
                  <w:r>
                    <w:rPr>
                      <w:rFonts w:ascii="DFKai-SB" w:eastAsia="DFKai-SB" w:hAnsi="DFKai-SB" w:cs="DFKai-SB"/>
                    </w:rPr>
                    <w:t>5分鐘</w:t>
                  </w:r>
                  <w:r w:rsidR="00CB4CDE">
                    <w:rPr>
                      <w:rFonts w:ascii="DFKai-SB" w:eastAsia="DFKai-SB" w:hAnsi="DFKai-SB" w:cs="DFKai-SB"/>
                    </w:rPr>
                    <w:t>）</w:t>
                  </w:r>
                </w:p>
                <w:p w14:paraId="64E306E3" w14:textId="77777777" w:rsidR="00A60DB2" w:rsidRDefault="004445BD" w:rsidP="004A1237">
                  <w:pPr>
                    <w:widowControl/>
                    <w:numPr>
                      <w:ilvl w:val="0"/>
                      <w:numId w:val="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DFKai-SB" w:eastAsia="DFKai-SB" w:hAnsi="DFKai-SB" w:cs="DFKai-SB"/>
                      <w:color w:val="000000"/>
                    </w:rPr>
                  </w:pPr>
                  <w:r>
                    <w:rPr>
                      <w:rFonts w:ascii="DFKai-SB" w:eastAsia="DFKai-SB" w:hAnsi="DFKai-SB" w:cs="DFKai-SB"/>
                      <w:color w:val="000000"/>
                    </w:rPr>
                    <w:t>問學生：「回想過去幾節課，我們談及過哪些媒體呢？」</w:t>
                  </w:r>
                </w:p>
                <w:p w14:paraId="748C2F25" w14:textId="77777777" w:rsidR="00A60DB2" w:rsidRDefault="004445BD" w:rsidP="004A1237">
                  <w:pPr>
                    <w:widowControl/>
                    <w:numPr>
                      <w:ilvl w:val="0"/>
                      <w:numId w:val="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DFKai-SB" w:eastAsia="DFKai-SB" w:hAnsi="DFKai-SB" w:cs="DFKai-SB"/>
                      <w:color w:val="000000"/>
                    </w:rPr>
                  </w:pPr>
                  <w:r>
                    <w:rPr>
                      <w:rFonts w:ascii="DFKai-SB" w:eastAsia="DFKai-SB" w:hAnsi="DFKai-SB" w:cs="DFKai-SB"/>
                      <w:color w:val="000000"/>
                    </w:rPr>
                    <w:t>將已準備好的媒體字詞卡貼在黑板上，或者簡單記錄學生提到的媒體，並引導他們思考這些媒體對生活中性別形象的影響。</w:t>
                  </w:r>
                </w:p>
                <w:p w14:paraId="40F981DF" w14:textId="650A91C7" w:rsidR="00A60DB2" w:rsidRDefault="004445BD" w:rsidP="004A1237">
                  <w:pPr>
                    <w:widowControl/>
                    <w:jc w:val="both"/>
                    <w:rPr>
                      <w:rFonts w:ascii="DFKai-SB" w:eastAsia="DFKai-SB" w:hAnsi="DFKai-SB" w:cs="DFKai-SB"/>
                    </w:rPr>
                  </w:pPr>
                  <w:r>
                    <w:rPr>
                      <w:rFonts w:ascii="DFKai-SB" w:eastAsia="DFKai-SB" w:hAnsi="DFKai-SB" w:cs="DFKai-SB"/>
                    </w:rPr>
                    <w:t xml:space="preserve">2. 重溫性別意識 </w:t>
                  </w:r>
                  <w:r w:rsidR="00CB4CDE">
                    <w:rPr>
                      <w:rFonts w:ascii="DFKai-SB" w:eastAsia="DFKai-SB" w:hAnsi="DFKai-SB" w:cs="DFKai-SB"/>
                    </w:rPr>
                    <w:t>（</w:t>
                  </w:r>
                  <w:r>
                    <w:rPr>
                      <w:rFonts w:ascii="DFKai-SB" w:eastAsia="DFKai-SB" w:hAnsi="DFKai-SB" w:cs="DFKai-SB"/>
                    </w:rPr>
                    <w:t>10分鐘</w:t>
                  </w:r>
                  <w:r w:rsidR="00CB4CDE">
                    <w:rPr>
                      <w:rFonts w:ascii="DFKai-SB" w:eastAsia="DFKai-SB" w:hAnsi="DFKai-SB" w:cs="DFKai-SB"/>
                    </w:rPr>
                    <w:t>）</w:t>
                  </w:r>
                </w:p>
                <w:p w14:paraId="3EF8235A" w14:textId="77777777" w:rsidR="00A60DB2" w:rsidRDefault="004445BD" w:rsidP="004A1237">
                  <w:pPr>
                    <w:widowControl/>
                    <w:numPr>
                      <w:ilvl w:val="0"/>
                      <w:numId w:val="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DFKai-SB" w:eastAsia="DFKai-SB" w:hAnsi="DFKai-SB" w:cs="DFKai-SB"/>
                      <w:color w:val="000000"/>
                    </w:rPr>
                  </w:pPr>
                  <w:r>
                    <w:rPr>
                      <w:rFonts w:ascii="DFKai-SB" w:eastAsia="DFKai-SB" w:hAnsi="DFKai-SB" w:cs="DFKai-SB"/>
                      <w:color w:val="000000"/>
                    </w:rPr>
                    <w:t>重溫性別意識的概念，包括刻板印象和性別角色。</w:t>
                  </w:r>
                </w:p>
                <w:p w14:paraId="5070F748" w14:textId="5B99B716" w:rsidR="00A60DB2" w:rsidRDefault="004445BD" w:rsidP="004A1237">
                  <w:pPr>
                    <w:widowControl/>
                    <w:numPr>
                      <w:ilvl w:val="0"/>
                      <w:numId w:val="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DFKai-SB" w:eastAsia="DFKai-SB" w:hAnsi="DFKai-SB" w:cs="DFKai-SB"/>
                      <w:color w:val="000000"/>
                    </w:rPr>
                  </w:pPr>
                  <w:r>
                    <w:rPr>
                      <w:rFonts w:ascii="DFKai-SB" w:eastAsia="DFKai-SB" w:hAnsi="DFKai-SB" w:cs="DFKai-SB"/>
                      <w:color w:val="000000"/>
                    </w:rPr>
                    <w:lastRenderedPageBreak/>
                    <w:t>分享一些常見的</w:t>
                  </w:r>
                  <w:r w:rsidR="009115E3">
                    <w:rPr>
                      <w:rFonts w:ascii="DFKai-SB" w:eastAsia="DFKai-SB" w:hAnsi="DFKai-SB" w:cs="DFKai-SB" w:hint="eastAsia"/>
                      <w:color w:val="000000"/>
                    </w:rPr>
                    <w:t>固有</w:t>
                  </w:r>
                  <w:r>
                    <w:rPr>
                      <w:rFonts w:ascii="DFKai-SB" w:eastAsia="DFKai-SB" w:hAnsi="DFKai-SB" w:cs="DFKai-SB"/>
                      <w:color w:val="000000"/>
                    </w:rPr>
                    <w:t>性別</w:t>
                  </w:r>
                  <w:r w:rsidR="004A1237">
                    <w:rPr>
                      <w:rFonts w:ascii="DFKai-SB" w:eastAsia="DFKai-SB" w:hAnsi="DFKai-SB" w:cs="DFKai-SB" w:hint="eastAsia"/>
                      <w:color w:val="000000"/>
                    </w:rPr>
                    <w:t>定型</w:t>
                  </w:r>
                  <w:r>
                    <w:rPr>
                      <w:rFonts w:ascii="DFKai-SB" w:eastAsia="DFKai-SB" w:hAnsi="DFKai-SB" w:cs="DFKai-SB"/>
                      <w:color w:val="000000"/>
                    </w:rPr>
                    <w:t>例子</w:t>
                  </w:r>
                  <w:r w:rsidR="00CB4CDE">
                    <w:rPr>
                      <w:rFonts w:ascii="DFKai-SB" w:eastAsia="DFKai-SB" w:hAnsi="DFKai-SB" w:cs="DFKai-SB"/>
                      <w:color w:val="000000"/>
                    </w:rPr>
                    <w:t>（</w:t>
                  </w:r>
                  <w:r>
                    <w:rPr>
                      <w:rFonts w:ascii="DFKai-SB" w:eastAsia="DFKai-SB" w:hAnsi="DFKai-SB" w:cs="DFKai-SB"/>
                      <w:color w:val="000000"/>
                    </w:rPr>
                    <w:t>如廣告中男性和女性的刻板形象</w:t>
                  </w:r>
                  <w:r w:rsidR="00CB4CDE">
                    <w:rPr>
                      <w:rFonts w:ascii="DFKai-SB" w:eastAsia="DFKai-SB" w:hAnsi="DFKai-SB" w:cs="DFKai-SB"/>
                      <w:color w:val="000000"/>
                    </w:rPr>
                    <w:t>）</w:t>
                  </w:r>
                  <w:r>
                    <w:rPr>
                      <w:rFonts w:ascii="DFKai-SB" w:eastAsia="DFKai-SB" w:hAnsi="DFKai-SB" w:cs="DFKai-SB"/>
                      <w:color w:val="000000"/>
                    </w:rPr>
                    <w:t>。</w:t>
                  </w:r>
                </w:p>
                <w:p w14:paraId="18CB58DB" w14:textId="77777777" w:rsidR="00A60DB2" w:rsidRDefault="004445BD" w:rsidP="004A1237">
                  <w:pPr>
                    <w:widowControl/>
                    <w:numPr>
                      <w:ilvl w:val="0"/>
                      <w:numId w:val="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DFKai-SB" w:eastAsia="DFKai-SB" w:hAnsi="DFKai-SB" w:cs="DFKai-SB"/>
                      <w:color w:val="000000"/>
                    </w:rPr>
                  </w:pPr>
                  <w:r>
                    <w:rPr>
                      <w:rFonts w:ascii="DFKai-SB" w:eastAsia="DFKai-SB" w:hAnsi="DFKai-SB" w:cs="DFKai-SB"/>
                      <w:color w:val="000000"/>
                    </w:rPr>
                    <w:t>問學生：「你們曾經在媒體中看到過哪些性別刻板印象？」</w:t>
                  </w:r>
                </w:p>
                <w:p w14:paraId="4C1C78EA" w14:textId="4F5EAB73" w:rsidR="00A60DB2" w:rsidRDefault="004445BD" w:rsidP="004A1237">
                  <w:pPr>
                    <w:widowControl/>
                    <w:jc w:val="both"/>
                    <w:rPr>
                      <w:rFonts w:ascii="DFKai-SB" w:eastAsia="DFKai-SB" w:hAnsi="DFKai-SB" w:cs="DFKai-SB"/>
                    </w:rPr>
                  </w:pPr>
                  <w:r>
                    <w:rPr>
                      <w:rFonts w:ascii="DFKai-SB" w:eastAsia="DFKai-SB" w:hAnsi="DFKai-SB" w:cs="DFKai-SB"/>
                    </w:rPr>
                    <w:t xml:space="preserve">3. 媒體分析活動 </w:t>
                  </w:r>
                  <w:r w:rsidR="00CB4CDE">
                    <w:rPr>
                      <w:rFonts w:ascii="DFKai-SB" w:eastAsia="DFKai-SB" w:hAnsi="DFKai-SB" w:cs="DFKai-SB"/>
                    </w:rPr>
                    <w:t>（</w:t>
                  </w:r>
                  <w:r>
                    <w:rPr>
                      <w:rFonts w:ascii="DFKai-SB" w:eastAsia="DFKai-SB" w:hAnsi="DFKai-SB" w:cs="DFKai-SB"/>
                    </w:rPr>
                    <w:t>15分鐘</w:t>
                  </w:r>
                  <w:r w:rsidR="00CB4CDE">
                    <w:rPr>
                      <w:rFonts w:ascii="DFKai-SB" w:eastAsia="DFKai-SB" w:hAnsi="DFKai-SB" w:cs="DFKai-SB"/>
                    </w:rPr>
                    <w:t>）</w:t>
                  </w:r>
                </w:p>
                <w:p w14:paraId="7B577B0D" w14:textId="3A6F58C8" w:rsidR="00A60DB2" w:rsidRDefault="004445BD" w:rsidP="004A1237">
                  <w:pPr>
                    <w:widowControl/>
                    <w:numPr>
                      <w:ilvl w:val="0"/>
                      <w:numId w:val="1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DFKai-SB" w:eastAsia="DFKai-SB" w:hAnsi="DFKai-SB" w:cs="DFKai-SB"/>
                      <w:color w:val="000000"/>
                    </w:rPr>
                  </w:pPr>
                  <w:r>
                    <w:rPr>
                      <w:rFonts w:ascii="DFKai-SB" w:eastAsia="DFKai-SB" w:hAnsi="DFKai-SB" w:cs="DFKai-SB"/>
                      <w:color w:val="000000"/>
                    </w:rPr>
                    <w:t>分組活動：將學生分成小組，每組獲得一到兩個媒體樣本</w:t>
                  </w:r>
                  <w:r w:rsidR="00CB4CDE">
                    <w:rPr>
                      <w:rFonts w:ascii="DFKai-SB" w:eastAsia="DFKai-SB" w:hAnsi="DFKai-SB" w:cs="DFKai-SB"/>
                      <w:color w:val="000000"/>
                    </w:rPr>
                    <w:t>（</w:t>
                  </w:r>
                  <w:r>
                    <w:rPr>
                      <w:rFonts w:ascii="DFKai-SB" w:eastAsia="DFKai-SB" w:hAnsi="DFKai-SB" w:cs="DFKai-SB"/>
                      <w:color w:val="000000"/>
                    </w:rPr>
                    <w:t>廣告、影片片段等</w:t>
                  </w:r>
                  <w:r w:rsidR="00CB4CDE">
                    <w:rPr>
                      <w:rFonts w:ascii="DFKai-SB" w:eastAsia="DFKai-SB" w:hAnsi="DFKai-SB" w:cs="DFKai-SB"/>
                      <w:color w:val="000000"/>
                    </w:rPr>
                    <w:t>）</w:t>
                  </w:r>
                  <w:r>
                    <w:rPr>
                      <w:rFonts w:ascii="DFKai-SB" w:eastAsia="DFKai-SB" w:hAnsi="DFKai-SB" w:cs="DFKai-SB"/>
                      <w:color w:val="000000"/>
                    </w:rPr>
                    <w:t>。</w:t>
                  </w:r>
                </w:p>
                <w:p w14:paraId="66189DF4" w14:textId="77777777" w:rsidR="00A60DB2" w:rsidRDefault="004445BD" w:rsidP="004A1237">
                  <w:pPr>
                    <w:widowControl/>
                    <w:numPr>
                      <w:ilvl w:val="0"/>
                      <w:numId w:val="1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DFKai-SB" w:eastAsia="DFKai-SB" w:hAnsi="DFKai-SB" w:cs="DFKai-SB"/>
                      <w:color w:val="000000"/>
                    </w:rPr>
                  </w:pPr>
                  <w:r>
                    <w:rPr>
                      <w:rFonts w:ascii="DFKai-SB" w:eastAsia="DFKai-SB" w:hAnsi="DFKai-SB" w:cs="DFKai-SB"/>
                      <w:color w:val="000000"/>
                    </w:rPr>
                    <w:t>每組討論以下問題：</w:t>
                  </w:r>
                </w:p>
                <w:p w14:paraId="597079C6" w14:textId="77777777" w:rsidR="00A60DB2" w:rsidRDefault="004445BD" w:rsidP="004A1237">
                  <w:pPr>
                    <w:widowControl/>
                    <w:numPr>
                      <w:ilvl w:val="0"/>
                      <w:numId w:val="1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1312" w:hanging="142"/>
                    <w:jc w:val="both"/>
                    <w:rPr>
                      <w:rFonts w:ascii="DFKai-SB" w:eastAsia="DFKai-SB" w:hAnsi="DFKai-SB" w:cs="DFKai-SB"/>
                      <w:color w:val="000000"/>
                    </w:rPr>
                  </w:pPr>
                  <w:r>
                    <w:rPr>
                      <w:rFonts w:ascii="DFKai-SB" w:eastAsia="DFKai-SB" w:hAnsi="DFKai-SB" w:cs="DFKai-SB"/>
                      <w:color w:val="000000"/>
                    </w:rPr>
                    <w:t>這個媒體傳遞了什麼樣的性別意識？</w:t>
                  </w:r>
                </w:p>
                <w:p w14:paraId="4AFC7C7E" w14:textId="77777777" w:rsidR="00A60DB2" w:rsidRDefault="004445BD" w:rsidP="004A1237">
                  <w:pPr>
                    <w:widowControl/>
                    <w:numPr>
                      <w:ilvl w:val="0"/>
                      <w:numId w:val="1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1312" w:hanging="142"/>
                    <w:jc w:val="both"/>
                    <w:rPr>
                      <w:rFonts w:ascii="DFKai-SB" w:eastAsia="DFKai-SB" w:hAnsi="DFKai-SB" w:cs="DFKai-SB"/>
                      <w:color w:val="000000"/>
                    </w:rPr>
                  </w:pPr>
                  <w:r>
                    <w:rPr>
                      <w:rFonts w:ascii="DFKai-SB" w:eastAsia="DFKai-SB" w:hAnsi="DFKai-SB" w:cs="DFKai-SB"/>
                      <w:color w:val="000000"/>
                    </w:rPr>
                    <w:t>有沒有存在刻板印象？如果有，具體是什麼？</w:t>
                  </w:r>
                </w:p>
                <w:p w14:paraId="5340C643" w14:textId="77777777" w:rsidR="00A60DB2" w:rsidRDefault="004445BD" w:rsidP="004A1237">
                  <w:pPr>
                    <w:widowControl/>
                    <w:numPr>
                      <w:ilvl w:val="0"/>
                      <w:numId w:val="1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1312" w:hanging="142"/>
                    <w:jc w:val="both"/>
                    <w:rPr>
                      <w:rFonts w:ascii="DFKai-SB" w:eastAsia="DFKai-SB" w:hAnsi="DFKai-SB" w:cs="DFKai-SB"/>
                      <w:color w:val="000000"/>
                    </w:rPr>
                  </w:pPr>
                  <w:r>
                    <w:rPr>
                      <w:rFonts w:ascii="DFKai-SB" w:eastAsia="DFKai-SB" w:hAnsi="DFKai-SB" w:cs="DFKai-SB"/>
                      <w:color w:val="000000"/>
                    </w:rPr>
                    <w:t>這種表現對觀眾可能產生什麼影響？</w:t>
                  </w:r>
                </w:p>
                <w:p w14:paraId="7702E608" w14:textId="5CADC540" w:rsidR="00A60DB2" w:rsidRDefault="004445BD" w:rsidP="004A1237">
                  <w:pPr>
                    <w:widowControl/>
                    <w:numPr>
                      <w:ilvl w:val="0"/>
                      <w:numId w:val="1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1312" w:hanging="142"/>
                    <w:jc w:val="both"/>
                    <w:rPr>
                      <w:rFonts w:ascii="DFKai-SB" w:eastAsia="DFKai-SB" w:hAnsi="DFKai-SB" w:cs="DFKai-SB"/>
                      <w:color w:val="000000"/>
                    </w:rPr>
                  </w:pPr>
                  <w:r>
                    <w:rPr>
                      <w:rFonts w:ascii="DFKai-SB" w:eastAsia="DFKai-SB" w:hAnsi="DFKai-SB" w:cs="DFKai-SB"/>
                      <w:color w:val="000000"/>
                    </w:rPr>
                    <w:t>每組準備一分鐘的分享，</w:t>
                  </w:r>
                  <w:r w:rsidR="003A05B2">
                    <w:rPr>
                      <w:rFonts w:ascii="DFKai-SB" w:eastAsia="DFKai-SB" w:hAnsi="DFKai-SB" w:cs="DFKai-SB" w:hint="eastAsia"/>
                      <w:color w:val="000000"/>
                    </w:rPr>
                    <w:t>分享</w:t>
                  </w:r>
                  <w:r>
                    <w:rPr>
                      <w:rFonts w:ascii="DFKai-SB" w:eastAsia="DFKai-SB" w:hAnsi="DFKai-SB" w:cs="DFKai-SB"/>
                      <w:color w:val="000000"/>
                    </w:rPr>
                    <w:t>他們的觀察和思考。</w:t>
                  </w:r>
                </w:p>
                <w:p w14:paraId="453FBE1D" w14:textId="5148593E" w:rsidR="00A60DB2" w:rsidRDefault="004445BD" w:rsidP="004A1237">
                  <w:pPr>
                    <w:widowControl/>
                    <w:jc w:val="both"/>
                    <w:rPr>
                      <w:rFonts w:ascii="DFKai-SB" w:eastAsia="DFKai-SB" w:hAnsi="DFKai-SB" w:cs="DFKai-SB"/>
                    </w:rPr>
                  </w:pPr>
                  <w:r>
                    <w:rPr>
                      <w:rFonts w:ascii="DFKai-SB" w:eastAsia="DFKai-SB" w:hAnsi="DFKai-SB" w:cs="DFKai-SB"/>
                    </w:rPr>
                    <w:t xml:space="preserve">4. 總結與反思 </w:t>
                  </w:r>
                  <w:r w:rsidR="00CB4CDE">
                    <w:rPr>
                      <w:rFonts w:ascii="DFKai-SB" w:eastAsia="DFKai-SB" w:hAnsi="DFKai-SB" w:cs="DFKai-SB"/>
                    </w:rPr>
                    <w:t>（</w:t>
                  </w:r>
                  <w:r>
                    <w:rPr>
                      <w:rFonts w:ascii="DFKai-SB" w:eastAsia="DFKai-SB" w:hAnsi="DFKai-SB" w:cs="DFKai-SB"/>
                    </w:rPr>
                    <w:t>5分鐘</w:t>
                  </w:r>
                  <w:r w:rsidR="00CB4CDE">
                    <w:rPr>
                      <w:rFonts w:ascii="DFKai-SB" w:eastAsia="DFKai-SB" w:hAnsi="DFKai-SB" w:cs="DFKai-SB"/>
                    </w:rPr>
                    <w:t>）</w:t>
                  </w:r>
                </w:p>
                <w:p w14:paraId="396D2618" w14:textId="77777777" w:rsidR="00A60DB2" w:rsidRDefault="004445BD" w:rsidP="004A1237">
                  <w:pPr>
                    <w:widowControl/>
                    <w:numPr>
                      <w:ilvl w:val="0"/>
                      <w:numId w:val="1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DFKai-SB" w:eastAsia="DFKai-SB" w:hAnsi="DFKai-SB" w:cs="DFKai-SB"/>
                      <w:color w:val="000000"/>
                    </w:rPr>
                  </w:pPr>
                  <w:r>
                    <w:rPr>
                      <w:rFonts w:ascii="DFKai-SB" w:eastAsia="DFKai-SB" w:hAnsi="DFKai-SB" w:cs="DFKai-SB"/>
                      <w:color w:val="000000"/>
                    </w:rPr>
                    <w:t>每組分享他們的討論結果。</w:t>
                  </w:r>
                </w:p>
                <w:p w14:paraId="2B5B2C1B" w14:textId="77777777" w:rsidR="00A60DB2" w:rsidRDefault="004445BD" w:rsidP="004A1237">
                  <w:pPr>
                    <w:widowControl/>
                    <w:numPr>
                      <w:ilvl w:val="0"/>
                      <w:numId w:val="1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DFKai-SB" w:eastAsia="DFKai-SB" w:hAnsi="DFKai-SB" w:cs="DFKai-SB"/>
                      <w:color w:val="000000"/>
                    </w:rPr>
                  </w:pPr>
                  <w:r>
                    <w:rPr>
                      <w:rFonts w:ascii="DFKai-SB" w:eastAsia="DFKai-SB" w:hAnsi="DFKai-SB" w:cs="DFKai-SB"/>
                      <w:color w:val="000000"/>
                    </w:rPr>
                    <w:t>引導全班討論：如何成為明智的媒體使用者，辨別錯誤資訊？我們可以怎樣在使用媒體時更負責任？</w:t>
                  </w:r>
                </w:p>
                <w:p w14:paraId="63B7C2ED" w14:textId="5E14D58D" w:rsidR="00A60DB2" w:rsidRDefault="004445BD" w:rsidP="004A1237">
                  <w:pPr>
                    <w:widowControl/>
                    <w:jc w:val="both"/>
                    <w:rPr>
                      <w:rFonts w:ascii="DFKai-SB" w:eastAsia="DFKai-SB" w:hAnsi="DFKai-SB" w:cs="DFKai-SB"/>
                    </w:rPr>
                  </w:pPr>
                  <w:r>
                    <w:rPr>
                      <w:rFonts w:ascii="DFKai-SB" w:eastAsia="DFKai-SB" w:hAnsi="DFKai-SB" w:cs="DFKai-SB"/>
                    </w:rPr>
                    <w:t xml:space="preserve">5. 實踐與延伸 </w:t>
                  </w:r>
                  <w:r w:rsidR="00CB4CDE">
                    <w:rPr>
                      <w:rFonts w:ascii="DFKai-SB" w:eastAsia="DFKai-SB" w:hAnsi="DFKai-SB" w:cs="DFKai-SB"/>
                    </w:rPr>
                    <w:t>（</w:t>
                  </w:r>
                  <w:r>
                    <w:rPr>
                      <w:rFonts w:ascii="DFKai-SB" w:eastAsia="DFKai-SB" w:hAnsi="DFKai-SB" w:cs="DFKai-SB"/>
                    </w:rPr>
                    <w:t>5分鐘</w:t>
                  </w:r>
                  <w:r w:rsidR="00CB4CDE">
                    <w:rPr>
                      <w:rFonts w:ascii="DFKai-SB" w:eastAsia="DFKai-SB" w:hAnsi="DFKai-SB" w:cs="DFKai-SB"/>
                    </w:rPr>
                    <w:t>）</w:t>
                  </w:r>
                </w:p>
                <w:p w14:paraId="1BBDE401" w14:textId="60516520" w:rsidR="00A60DB2" w:rsidRDefault="004445BD" w:rsidP="004A1237">
                  <w:pPr>
                    <w:widowControl/>
                    <w:numPr>
                      <w:ilvl w:val="0"/>
                      <w:numId w:val="1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DFKai-SB" w:eastAsia="DFKai-SB" w:hAnsi="DFKai-SB" w:cs="DFKai-SB"/>
                      <w:color w:val="000000"/>
                    </w:rPr>
                  </w:pPr>
                  <w:r>
                    <w:rPr>
                      <w:rFonts w:ascii="DFKai-SB" w:eastAsia="DFKai-SB" w:hAnsi="DFKai-SB" w:cs="DFKai-SB"/>
                      <w:color w:val="000000"/>
                    </w:rPr>
                    <w:t>提出挑戰：讓學生在接下來的一周內，觀察他們所接觸的媒體，記錄任何他們認為有問題的性別意識表現。</w:t>
                  </w:r>
                </w:p>
                <w:p w14:paraId="5EE0AF09" w14:textId="77777777" w:rsidR="00A60DB2" w:rsidRDefault="004445BD" w:rsidP="004A1237">
                  <w:pPr>
                    <w:widowControl/>
                    <w:jc w:val="both"/>
                    <w:rPr>
                      <w:rFonts w:ascii="DFKai-SB" w:eastAsia="DFKai-SB" w:hAnsi="DFKai-SB" w:cs="DFKai-SB"/>
                    </w:rPr>
                  </w:pPr>
                  <w:r>
                    <w:rPr>
                      <w:rFonts w:ascii="DFKai-SB" w:eastAsia="DFKai-SB" w:hAnsi="DFKai-SB" w:cs="DFKai-SB"/>
                    </w:rPr>
                    <w:t>鼓勵學生與家人或朋友討論他們的觀察，並分享學到的知識。</w:t>
                  </w:r>
                </w:p>
              </w:tc>
              <w:tc>
                <w:tcPr>
                  <w:tcW w:w="2579" w:type="dxa"/>
                  <w:gridSpan w:val="2"/>
                </w:tcPr>
                <w:p w14:paraId="6CA7E0B5" w14:textId="77777777" w:rsidR="00A60DB2" w:rsidRDefault="004445BD">
                  <w:pPr>
                    <w:widowControl/>
                    <w:rPr>
                      <w:rFonts w:ascii="DFKai-SB" w:eastAsia="DFKai-SB" w:hAnsi="DFKai-SB" w:cs="DFKai-SB"/>
                    </w:rPr>
                  </w:pPr>
                  <w:r>
                    <w:rPr>
                      <w:rFonts w:ascii="DFKai-SB" w:eastAsia="DFKai-SB" w:hAnsi="DFKai-SB" w:cs="DFKai-SB"/>
                    </w:rPr>
                    <w:lastRenderedPageBreak/>
                    <w:t>電腦以及投影設備</w:t>
                  </w:r>
                </w:p>
                <w:p w14:paraId="7F6463EE" w14:textId="25E5B235" w:rsidR="00A60DB2" w:rsidRDefault="004445BD" w:rsidP="004A1237">
                  <w:pPr>
                    <w:widowControl/>
                    <w:jc w:val="both"/>
                    <w:rPr>
                      <w:rFonts w:ascii="DFKai-SB" w:eastAsia="DFKai-SB" w:hAnsi="DFKai-SB" w:cs="DFKai-SB"/>
                    </w:rPr>
                  </w:pPr>
                  <w:r>
                    <w:rPr>
                      <w:rFonts w:ascii="DFKai-SB" w:eastAsia="DFKai-SB" w:hAnsi="DFKai-SB" w:cs="DFKai-SB"/>
                    </w:rPr>
                    <w:t>媒體樣本</w:t>
                  </w:r>
                  <w:r w:rsidR="00CB4CDE">
                    <w:rPr>
                      <w:rFonts w:ascii="DFKai-SB" w:eastAsia="DFKai-SB" w:hAnsi="DFKai-SB" w:cs="DFKai-SB"/>
                    </w:rPr>
                    <w:t>（</w:t>
                  </w:r>
                  <w:r>
                    <w:rPr>
                      <w:rFonts w:ascii="DFKai-SB" w:eastAsia="DFKai-SB" w:hAnsi="DFKai-SB" w:cs="DFKai-SB"/>
                    </w:rPr>
                    <w:t>廣告、影片片段、社交媒體截圖等</w:t>
                  </w:r>
                  <w:r w:rsidR="00CB4CDE">
                    <w:rPr>
                      <w:rFonts w:ascii="DFKai-SB" w:eastAsia="DFKai-SB" w:hAnsi="DFKai-SB" w:cs="DFKai-SB"/>
                    </w:rPr>
                    <w:t>）</w:t>
                  </w:r>
                </w:p>
                <w:p w14:paraId="495A9C1E" w14:textId="77777777" w:rsidR="00A60DB2" w:rsidRDefault="004445BD">
                  <w:pPr>
                    <w:widowControl/>
                    <w:rPr>
                      <w:rFonts w:ascii="DFKai-SB" w:eastAsia="DFKai-SB" w:hAnsi="DFKai-SB" w:cs="DFKai-SB"/>
                    </w:rPr>
                  </w:pPr>
                  <w:r>
                    <w:rPr>
                      <w:rFonts w:ascii="DFKai-SB" w:eastAsia="DFKai-SB" w:hAnsi="DFKai-SB" w:cs="DFKai-SB"/>
                    </w:rPr>
                    <w:t>白板和白板筆</w:t>
                  </w:r>
                </w:p>
                <w:p w14:paraId="34241213" w14:textId="2AD0B369" w:rsidR="00A60DB2" w:rsidRDefault="004445BD" w:rsidP="004A1237">
                  <w:pPr>
                    <w:widowControl/>
                    <w:jc w:val="both"/>
                    <w:rPr>
                      <w:rFonts w:ascii="DFKai-SB" w:eastAsia="DFKai-SB" w:hAnsi="DFKai-SB" w:cs="DFKai-SB"/>
                    </w:rPr>
                  </w:pPr>
                  <w:r>
                    <w:rPr>
                      <w:rFonts w:ascii="DFKai-SB" w:eastAsia="DFKai-SB" w:hAnsi="DFKai-SB" w:cs="DFKai-SB"/>
                    </w:rPr>
                    <w:t>工作紙</w:t>
                  </w:r>
                  <w:r w:rsidR="00CB4CDE">
                    <w:rPr>
                      <w:rFonts w:ascii="DFKai-SB" w:eastAsia="DFKai-SB" w:hAnsi="DFKai-SB" w:cs="DFKai-SB"/>
                    </w:rPr>
                    <w:t>（</w:t>
                  </w:r>
                  <w:r>
                    <w:rPr>
                      <w:rFonts w:ascii="DFKai-SB" w:eastAsia="DFKai-SB" w:hAnsi="DFKai-SB" w:cs="DFKai-SB"/>
                    </w:rPr>
                    <w:t>包含問題和反思空間</w:t>
                  </w:r>
                  <w:r w:rsidR="00CB4CDE">
                    <w:rPr>
                      <w:rFonts w:ascii="DFKai-SB" w:eastAsia="DFKai-SB" w:hAnsi="DFKai-SB" w:cs="DFKai-SB"/>
                    </w:rPr>
                    <w:t>）</w:t>
                  </w:r>
                </w:p>
              </w:tc>
            </w:tr>
          </w:tbl>
          <w:p w14:paraId="1CD48674" w14:textId="15C5DB65" w:rsidR="00A60DB2" w:rsidRDefault="00A60DB2">
            <w:pPr>
              <w:widowControl/>
              <w:jc w:val="both"/>
              <w:rPr>
                <w:b/>
                <w:sz w:val="26"/>
                <w:szCs w:val="26"/>
              </w:rPr>
            </w:pPr>
            <w:bookmarkStart w:id="1" w:name="_heading=h.30j0zll" w:colFirst="0" w:colLast="0"/>
            <w:bookmarkEnd w:id="1"/>
          </w:p>
          <w:p w14:paraId="627E7AAB" w14:textId="2934EF2E" w:rsidR="005A0699" w:rsidRDefault="005A0699">
            <w:pPr>
              <w:widowControl/>
              <w:jc w:val="both"/>
              <w:rPr>
                <w:b/>
                <w:sz w:val="26"/>
                <w:szCs w:val="26"/>
              </w:rPr>
            </w:pPr>
          </w:p>
          <w:p w14:paraId="6EC87141" w14:textId="1AADB7A3" w:rsidR="005A0699" w:rsidRDefault="005A0699">
            <w:pPr>
              <w:widowControl/>
              <w:jc w:val="both"/>
              <w:rPr>
                <w:b/>
                <w:sz w:val="26"/>
                <w:szCs w:val="26"/>
              </w:rPr>
            </w:pPr>
          </w:p>
          <w:p w14:paraId="156AA6C8" w14:textId="378D13D5" w:rsidR="005A0699" w:rsidRDefault="005A0699">
            <w:pPr>
              <w:widowControl/>
              <w:jc w:val="both"/>
              <w:rPr>
                <w:b/>
                <w:sz w:val="26"/>
                <w:szCs w:val="26"/>
              </w:rPr>
            </w:pPr>
          </w:p>
          <w:p w14:paraId="3A3EAFAA" w14:textId="11E5EC12" w:rsidR="005A0699" w:rsidRDefault="005A0699">
            <w:pPr>
              <w:widowControl/>
              <w:jc w:val="both"/>
              <w:rPr>
                <w:b/>
                <w:sz w:val="26"/>
                <w:szCs w:val="26"/>
              </w:rPr>
            </w:pPr>
          </w:p>
          <w:p w14:paraId="3C9E23D0" w14:textId="19D0C206" w:rsidR="005A0699" w:rsidRDefault="005A0699">
            <w:pPr>
              <w:widowControl/>
              <w:jc w:val="both"/>
              <w:rPr>
                <w:b/>
                <w:sz w:val="26"/>
                <w:szCs w:val="26"/>
              </w:rPr>
            </w:pPr>
          </w:p>
          <w:p w14:paraId="78B02363" w14:textId="184A8A8C" w:rsidR="005A0699" w:rsidRDefault="005A0699">
            <w:pPr>
              <w:widowControl/>
              <w:jc w:val="both"/>
              <w:rPr>
                <w:b/>
                <w:sz w:val="26"/>
                <w:szCs w:val="26"/>
              </w:rPr>
            </w:pPr>
          </w:p>
          <w:p w14:paraId="7EB1E0D1" w14:textId="090AA877" w:rsidR="005A0699" w:rsidRDefault="005A0699">
            <w:pPr>
              <w:widowControl/>
              <w:jc w:val="both"/>
              <w:rPr>
                <w:b/>
                <w:sz w:val="26"/>
                <w:szCs w:val="26"/>
              </w:rPr>
            </w:pPr>
          </w:p>
          <w:p w14:paraId="78ED9E7D" w14:textId="4EE629A1" w:rsidR="005A0699" w:rsidRDefault="005A0699">
            <w:pPr>
              <w:widowControl/>
              <w:jc w:val="both"/>
              <w:rPr>
                <w:b/>
                <w:sz w:val="26"/>
                <w:szCs w:val="26"/>
              </w:rPr>
            </w:pPr>
          </w:p>
          <w:p w14:paraId="6ED7E804" w14:textId="6BECDC2F" w:rsidR="005A0699" w:rsidRDefault="005A0699">
            <w:pPr>
              <w:widowControl/>
              <w:jc w:val="both"/>
              <w:rPr>
                <w:b/>
                <w:sz w:val="26"/>
                <w:szCs w:val="26"/>
              </w:rPr>
            </w:pPr>
          </w:p>
          <w:p w14:paraId="78C7E54A" w14:textId="27B44F94" w:rsidR="005A0699" w:rsidRDefault="005A0699">
            <w:pPr>
              <w:widowControl/>
              <w:jc w:val="both"/>
              <w:rPr>
                <w:b/>
                <w:sz w:val="26"/>
                <w:szCs w:val="26"/>
              </w:rPr>
            </w:pPr>
          </w:p>
          <w:p w14:paraId="4B5DB8CE" w14:textId="6587A115" w:rsidR="005A0699" w:rsidRDefault="005A0699">
            <w:pPr>
              <w:widowControl/>
              <w:jc w:val="both"/>
              <w:rPr>
                <w:b/>
                <w:sz w:val="26"/>
                <w:szCs w:val="26"/>
              </w:rPr>
            </w:pPr>
          </w:p>
          <w:p w14:paraId="1F3B9233" w14:textId="4B6473C3" w:rsidR="005A0699" w:rsidRDefault="005A0699">
            <w:pPr>
              <w:widowControl/>
              <w:jc w:val="both"/>
              <w:rPr>
                <w:b/>
                <w:sz w:val="26"/>
                <w:szCs w:val="26"/>
              </w:rPr>
            </w:pPr>
          </w:p>
          <w:p w14:paraId="67B9D362" w14:textId="77777777" w:rsidR="005A0699" w:rsidRDefault="005A0699">
            <w:pPr>
              <w:widowControl/>
              <w:jc w:val="both"/>
              <w:rPr>
                <w:b/>
                <w:sz w:val="26"/>
                <w:szCs w:val="26"/>
              </w:rPr>
            </w:pPr>
          </w:p>
          <w:p w14:paraId="2036C425" w14:textId="0B1354FD" w:rsidR="00A60DB2" w:rsidRDefault="00F95D93">
            <w:pPr>
              <w:widowControl/>
              <w:ind w:left="180"/>
              <w:jc w:val="both"/>
              <w:rPr>
                <w:sz w:val="26"/>
                <w:szCs w:val="26"/>
              </w:rPr>
            </w:pPr>
            <w:sdt>
              <w:sdtPr>
                <w:tag w:val="goog_rdk_67"/>
                <w:id w:val="-457951883"/>
              </w:sdtPr>
              <w:sdtEndPr/>
              <w:sdtContent>
                <w:r w:rsidR="004445BD">
                  <w:rPr>
                    <w:rFonts w:ascii="Gungsuh" w:eastAsia="Gungsuh" w:hAnsi="Gungsuh" w:cs="Gungsuh"/>
                    <w:b/>
                    <w:sz w:val="26"/>
                    <w:szCs w:val="26"/>
                  </w:rPr>
                  <w:t xml:space="preserve">教學設計說明 </w:t>
                </w:r>
              </w:sdtContent>
            </w:sdt>
            <w:sdt>
              <w:sdtPr>
                <w:tag w:val="goog_rdk_68"/>
                <w:id w:val="203231069"/>
              </w:sdtPr>
              <w:sdtEndPr/>
              <w:sdtContent>
                <w:r w:rsidR="00CB4CDE">
                  <w:rPr>
                    <w:rFonts w:ascii="Gungsuh" w:eastAsia="Gungsuh" w:hAnsi="Gungsuh" w:cs="Gungsuh"/>
                    <w:b/>
                  </w:rPr>
                  <w:t>（</w:t>
                </w:r>
                <w:r w:rsidR="004445BD">
                  <w:rPr>
                    <w:rFonts w:ascii="Gungsuh" w:eastAsia="Gungsuh" w:hAnsi="Gungsuh" w:cs="Gungsuh"/>
                    <w:b/>
                  </w:rPr>
                  <w:t>參賽隊伍可選擇以點列形式陳述，並以600字為限</w:t>
                </w:r>
                <w:r w:rsidR="00CB4CDE">
                  <w:rPr>
                    <w:rFonts w:ascii="Gungsuh" w:eastAsia="Gungsuh" w:hAnsi="Gungsuh" w:cs="Gungsuh"/>
                    <w:b/>
                  </w:rPr>
                  <w:t>）</w:t>
                </w:r>
              </w:sdtContent>
            </w:sdt>
          </w:p>
        </w:tc>
      </w:tr>
      <w:tr w:rsidR="00A60DB2" w14:paraId="7A62AF1A" w14:textId="77777777">
        <w:trPr>
          <w:trHeight w:val="340"/>
        </w:trPr>
        <w:tc>
          <w:tcPr>
            <w:tcW w:w="1575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0EAF2A" w14:textId="77777777" w:rsidR="00A60DB2" w:rsidRDefault="004445BD">
            <w:pPr>
              <w:widowControl/>
              <w:spacing w:before="60" w:after="60"/>
              <w:jc w:val="both"/>
              <w:rPr>
                <w:i/>
                <w:sz w:val="26"/>
                <w:szCs w:val="26"/>
              </w:rPr>
            </w:pPr>
            <w:r>
              <w:rPr>
                <w:rFonts w:ascii="PMingLiU" w:hAnsi="PMingLiU" w:cs="PMingLiU"/>
                <w:i/>
                <w:sz w:val="26"/>
                <w:szCs w:val="26"/>
              </w:rPr>
              <w:lastRenderedPageBreak/>
              <w:t>【請於此部份簡述教學設計亮點，可以包括但不限於教學內容的設計、價值觀和態度與學科的契合，創新的教學策略、跨科目或學習範疇的連繫，科組或功能小組間的協作，配合校情的學習元素等】</w:t>
            </w:r>
          </w:p>
        </w:tc>
      </w:tr>
      <w:tr w:rsidR="00A60DB2" w14:paraId="52F4B77C" w14:textId="77777777">
        <w:trPr>
          <w:trHeight w:val="7372"/>
        </w:trPr>
        <w:tc>
          <w:tcPr>
            <w:tcW w:w="1575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47846" w14:textId="1EEDACB2" w:rsidR="00A60DB2" w:rsidRDefault="004445BD">
            <w:pPr>
              <w:widowControl/>
              <w:rPr>
                <w:rFonts w:ascii="DFKai-SB" w:eastAsia="DFKai-SB" w:hAnsi="DFKai-SB" w:cs="DFKai-SB"/>
                <w:sz w:val="26"/>
                <w:szCs w:val="26"/>
              </w:rPr>
            </w:pPr>
            <w:r>
              <w:rPr>
                <w:rFonts w:ascii="DFKai-SB" w:eastAsia="DFKai-SB" w:hAnsi="DFKai-SB" w:cs="DFKai-SB"/>
                <w:sz w:val="26"/>
                <w:szCs w:val="26"/>
              </w:rPr>
              <w:t>現今教育社會開始大範圍應用多媒體，因此，教育學生如何正確過濾資訊成為了學校必不可少的教育元素之一。除了一直以來大眾關注的主流，例如色情、暴力、血腥等，此教案希望</w:t>
            </w:r>
            <w:r w:rsidR="003A05B2">
              <w:rPr>
                <w:rFonts w:ascii="DFKai-SB" w:eastAsia="DFKai-SB" w:hAnsi="DFKai-SB" w:cs="DFKai-SB" w:hint="eastAsia"/>
                <w:sz w:val="26"/>
                <w:szCs w:val="26"/>
              </w:rPr>
              <w:t>更進一步</w:t>
            </w:r>
            <w:r>
              <w:rPr>
                <w:rFonts w:ascii="DFKai-SB" w:eastAsia="DFKai-SB" w:hAnsi="DFKai-SB" w:cs="DFKai-SB"/>
                <w:sz w:val="26"/>
                <w:szCs w:val="26"/>
              </w:rPr>
              <w:t>，配合現時教育發展，</w:t>
            </w:r>
            <w:r w:rsidR="003A05B2">
              <w:rPr>
                <w:rFonts w:ascii="DFKai-SB" w:eastAsia="DFKai-SB" w:hAnsi="DFKai-SB" w:cs="DFKai-SB" w:hint="eastAsia"/>
                <w:sz w:val="26"/>
                <w:szCs w:val="26"/>
              </w:rPr>
              <w:t>融入</w:t>
            </w:r>
            <w:r w:rsidR="004A1237">
              <w:rPr>
                <w:rFonts w:ascii="DFKai-SB" w:eastAsia="DFKai-SB" w:hAnsi="DFKai-SB" w:cs="DFKai-SB" w:hint="eastAsia"/>
                <w:sz w:val="26"/>
                <w:szCs w:val="26"/>
              </w:rPr>
              <w:t>與</w:t>
            </w:r>
            <w:r>
              <w:rPr>
                <w:rFonts w:ascii="DFKai-SB" w:eastAsia="DFKai-SB" w:hAnsi="DFKai-SB" w:cs="DFKai-SB"/>
                <w:sz w:val="26"/>
                <w:szCs w:val="26"/>
              </w:rPr>
              <w:t>性</w:t>
            </w:r>
            <w:r w:rsidR="004A1237">
              <w:rPr>
                <w:rFonts w:ascii="DFKai-SB" w:eastAsia="DFKai-SB" w:hAnsi="DFKai-SB" w:cs="DFKai-SB" w:hint="eastAsia"/>
                <w:sz w:val="26"/>
                <w:szCs w:val="26"/>
              </w:rPr>
              <w:t>教育相關</w:t>
            </w:r>
            <w:r>
              <w:rPr>
                <w:rFonts w:ascii="DFKai-SB" w:eastAsia="DFKai-SB" w:hAnsi="DFKai-SB" w:cs="DFKai-SB"/>
                <w:sz w:val="26"/>
                <w:szCs w:val="26"/>
              </w:rPr>
              <w:t>的正確</w:t>
            </w:r>
            <w:r w:rsidR="004A1237">
              <w:rPr>
                <w:rFonts w:ascii="DFKai-SB" w:eastAsia="DFKai-SB" w:hAnsi="DFKai-SB" w:cs="DFKai-SB" w:hint="eastAsia"/>
                <w:sz w:val="26"/>
                <w:szCs w:val="26"/>
              </w:rPr>
              <w:t>觀念</w:t>
            </w:r>
            <w:r w:rsidR="003A05B2">
              <w:rPr>
                <w:rFonts w:ascii="DFKai-SB" w:eastAsia="DFKai-SB" w:hAnsi="DFKai-SB" w:cs="DFKai-SB" w:hint="eastAsia"/>
                <w:sz w:val="26"/>
                <w:szCs w:val="26"/>
              </w:rPr>
              <w:t>，</w:t>
            </w:r>
            <w:r>
              <w:rPr>
                <w:rFonts w:ascii="DFKai-SB" w:eastAsia="DFKai-SB" w:hAnsi="DFKai-SB" w:cs="DFKai-SB"/>
                <w:sz w:val="26"/>
                <w:szCs w:val="26"/>
              </w:rPr>
              <w:t>配合下列各點特色，推廣發展：</w:t>
            </w:r>
          </w:p>
          <w:p w14:paraId="75E6EAC5" w14:textId="77777777" w:rsidR="00A60DB2" w:rsidRDefault="004445BD">
            <w:pPr>
              <w:widowControl/>
              <w:rPr>
                <w:rFonts w:ascii="DFKai-SB" w:eastAsia="DFKai-SB" w:hAnsi="DFKai-SB" w:cs="DFKai-SB"/>
                <w:sz w:val="26"/>
                <w:szCs w:val="26"/>
              </w:rPr>
            </w:pPr>
            <w:r>
              <w:rPr>
                <w:rFonts w:ascii="DFKai-SB" w:eastAsia="DFKai-SB" w:hAnsi="DFKai-SB" w:cs="DFKai-SB"/>
                <w:sz w:val="26"/>
                <w:szCs w:val="26"/>
              </w:rPr>
              <w:t>一、多元媒體分析：</w:t>
            </w:r>
          </w:p>
          <w:p w14:paraId="36C98380" w14:textId="64A2A979" w:rsidR="00A60DB2" w:rsidRDefault="004445BD">
            <w:pPr>
              <w:widowControl/>
              <w:rPr>
                <w:rFonts w:ascii="DFKai-SB" w:eastAsia="DFKai-SB" w:hAnsi="DFKai-SB" w:cs="DFKai-SB"/>
                <w:sz w:val="26"/>
                <w:szCs w:val="26"/>
              </w:rPr>
            </w:pPr>
            <w:r>
              <w:rPr>
                <w:rFonts w:ascii="DFKai-SB" w:eastAsia="DFKai-SB" w:hAnsi="DFKai-SB" w:cs="DFKai-SB"/>
                <w:sz w:val="26"/>
                <w:szCs w:val="26"/>
              </w:rPr>
              <w:t>每節課都包含對不同媒體形式</w:t>
            </w:r>
            <w:r w:rsidR="00CB4CDE">
              <w:rPr>
                <w:rFonts w:ascii="DFKai-SB" w:eastAsia="DFKai-SB" w:hAnsi="DFKai-SB" w:cs="DFKai-SB"/>
                <w:sz w:val="26"/>
                <w:szCs w:val="26"/>
              </w:rPr>
              <w:t>（</w:t>
            </w:r>
            <w:r>
              <w:rPr>
                <w:rFonts w:ascii="DFKai-SB" w:eastAsia="DFKai-SB" w:hAnsi="DFKai-SB" w:cs="DFKai-SB"/>
                <w:sz w:val="26"/>
                <w:szCs w:val="26"/>
              </w:rPr>
              <w:t>如廣告、影片、社交媒體等</w:t>
            </w:r>
            <w:r w:rsidR="00CB4CDE">
              <w:rPr>
                <w:rFonts w:ascii="DFKai-SB" w:eastAsia="DFKai-SB" w:hAnsi="DFKai-SB" w:cs="DFKai-SB"/>
                <w:sz w:val="26"/>
                <w:szCs w:val="26"/>
              </w:rPr>
              <w:t>）</w:t>
            </w:r>
            <w:r>
              <w:rPr>
                <w:rFonts w:ascii="DFKai-SB" w:eastAsia="DFKai-SB" w:hAnsi="DFKai-SB" w:cs="DFKai-SB"/>
                <w:sz w:val="26"/>
                <w:szCs w:val="26"/>
              </w:rPr>
              <w:t>的分析，幫助理解各種媒體如何呈現性別意識。</w:t>
            </w:r>
          </w:p>
          <w:p w14:paraId="6BC689C2" w14:textId="4F4C76D3" w:rsidR="00A60DB2" w:rsidRDefault="004445BD">
            <w:pPr>
              <w:widowControl/>
              <w:rPr>
                <w:rFonts w:ascii="DFKai-SB" w:eastAsia="DFKai-SB" w:hAnsi="DFKai-SB" w:cs="DFKai-SB"/>
                <w:sz w:val="26"/>
                <w:szCs w:val="26"/>
              </w:rPr>
            </w:pPr>
            <w:r>
              <w:rPr>
                <w:rFonts w:ascii="DFKai-SB" w:eastAsia="DFKai-SB" w:hAnsi="DFKai-SB" w:cs="DFKai-SB"/>
                <w:sz w:val="26"/>
                <w:szCs w:val="26"/>
              </w:rPr>
              <w:t>二、</w:t>
            </w:r>
            <w:r w:rsidR="007E3F64">
              <w:rPr>
                <w:rFonts w:ascii="DFKai-SB" w:eastAsia="DFKai-SB" w:hAnsi="DFKai-SB" w:cs="DFKai-SB" w:hint="eastAsia"/>
                <w:sz w:val="26"/>
                <w:szCs w:val="26"/>
              </w:rPr>
              <w:t>慎思明辨能力的</w:t>
            </w:r>
            <w:r>
              <w:rPr>
                <w:rFonts w:ascii="DFKai-SB" w:eastAsia="DFKai-SB" w:hAnsi="DFKai-SB" w:cs="DFKai-SB"/>
                <w:sz w:val="26"/>
                <w:szCs w:val="26"/>
              </w:rPr>
              <w:t>培養：</w:t>
            </w:r>
          </w:p>
          <w:p w14:paraId="3A9FC386" w14:textId="43775DC2" w:rsidR="00A60DB2" w:rsidRDefault="004445BD">
            <w:pPr>
              <w:widowControl/>
              <w:rPr>
                <w:rFonts w:ascii="DFKai-SB" w:eastAsia="DFKai-SB" w:hAnsi="DFKai-SB" w:cs="DFKai-SB"/>
                <w:sz w:val="26"/>
                <w:szCs w:val="26"/>
              </w:rPr>
            </w:pPr>
            <w:r>
              <w:rPr>
                <w:rFonts w:ascii="DFKai-SB" w:eastAsia="DFKai-SB" w:hAnsi="DFKai-SB" w:cs="DFKai-SB"/>
                <w:sz w:val="26"/>
                <w:szCs w:val="26"/>
              </w:rPr>
              <w:t>通過討論和小組活動，學生將學會如何</w:t>
            </w:r>
            <w:r w:rsidR="009115E3">
              <w:rPr>
                <w:rFonts w:ascii="DFKai-SB" w:eastAsia="DFKai-SB" w:hAnsi="DFKai-SB" w:cs="DFKai-SB" w:hint="eastAsia"/>
                <w:sz w:val="26"/>
                <w:szCs w:val="26"/>
              </w:rPr>
              <w:t>理性客觀</w:t>
            </w:r>
            <w:r>
              <w:rPr>
                <w:rFonts w:ascii="DFKai-SB" w:eastAsia="DFKai-SB" w:hAnsi="DFKai-SB" w:cs="DFKai-SB"/>
                <w:sz w:val="26"/>
                <w:szCs w:val="26"/>
              </w:rPr>
              <w:t>性地分析媒體內容，辨別性別刻板印象以及其對社會的影響。</w:t>
            </w:r>
          </w:p>
          <w:p w14:paraId="1E1CC2D3" w14:textId="77777777" w:rsidR="00A60DB2" w:rsidRDefault="004445BD">
            <w:pPr>
              <w:widowControl/>
              <w:rPr>
                <w:rFonts w:ascii="DFKai-SB" w:eastAsia="DFKai-SB" w:hAnsi="DFKai-SB" w:cs="DFKai-SB"/>
                <w:sz w:val="26"/>
                <w:szCs w:val="26"/>
              </w:rPr>
            </w:pPr>
            <w:r>
              <w:rPr>
                <w:rFonts w:ascii="DFKai-SB" w:eastAsia="DFKai-SB" w:hAnsi="DFKai-SB" w:cs="DFKai-SB"/>
                <w:sz w:val="26"/>
                <w:szCs w:val="26"/>
              </w:rPr>
              <w:t>三、實踐與反思：</w:t>
            </w:r>
          </w:p>
          <w:p w14:paraId="506AD5A5" w14:textId="77777777" w:rsidR="00A60DB2" w:rsidRDefault="004445BD">
            <w:pPr>
              <w:widowControl/>
              <w:rPr>
                <w:rFonts w:ascii="DFKai-SB" w:eastAsia="DFKai-SB" w:hAnsi="DFKai-SB" w:cs="DFKai-SB"/>
                <w:sz w:val="26"/>
                <w:szCs w:val="26"/>
              </w:rPr>
            </w:pPr>
            <w:r>
              <w:rPr>
                <w:rFonts w:ascii="DFKai-SB" w:eastAsia="DFKai-SB" w:hAnsi="DFKai-SB" w:cs="DFKai-SB"/>
                <w:sz w:val="26"/>
                <w:szCs w:val="26"/>
              </w:rPr>
              <w:t>課後，學生將有機會進行實踐活動，觀察和記錄他們在日常生活中遇到的媒體示例，促進反思和深入理解。</w:t>
            </w:r>
          </w:p>
          <w:p w14:paraId="2D92EF3D" w14:textId="77777777" w:rsidR="00A60DB2" w:rsidRDefault="004445BD">
            <w:pPr>
              <w:widowControl/>
              <w:rPr>
                <w:rFonts w:ascii="DFKai-SB" w:eastAsia="DFKai-SB" w:hAnsi="DFKai-SB" w:cs="DFKai-SB"/>
                <w:sz w:val="26"/>
                <w:szCs w:val="26"/>
              </w:rPr>
            </w:pPr>
            <w:r>
              <w:rPr>
                <w:rFonts w:ascii="DFKai-SB" w:eastAsia="DFKai-SB" w:hAnsi="DFKai-SB" w:cs="DFKai-SB"/>
                <w:sz w:val="26"/>
                <w:szCs w:val="26"/>
              </w:rPr>
              <w:t>四、互動學習環境：</w:t>
            </w:r>
          </w:p>
          <w:p w14:paraId="78F0B7E5" w14:textId="77777777" w:rsidR="00A60DB2" w:rsidRDefault="004445BD">
            <w:pPr>
              <w:widowControl/>
              <w:rPr>
                <w:rFonts w:ascii="DFKai-SB" w:eastAsia="DFKai-SB" w:hAnsi="DFKai-SB" w:cs="DFKai-SB"/>
                <w:sz w:val="26"/>
                <w:szCs w:val="26"/>
              </w:rPr>
            </w:pPr>
            <w:r>
              <w:rPr>
                <w:rFonts w:ascii="DFKai-SB" w:eastAsia="DFKai-SB" w:hAnsi="DFKai-SB" w:cs="DFKai-SB"/>
                <w:sz w:val="26"/>
                <w:szCs w:val="26"/>
              </w:rPr>
              <w:t>小組討論和分享時間鼓勵學生之間的互動，提升學習興趣，並促進不同觀點的交流。</w:t>
            </w:r>
          </w:p>
          <w:p w14:paraId="45CBC9FF" w14:textId="77777777" w:rsidR="00A60DB2" w:rsidRDefault="004445BD">
            <w:pPr>
              <w:widowControl/>
              <w:rPr>
                <w:rFonts w:ascii="DFKai-SB" w:eastAsia="DFKai-SB" w:hAnsi="DFKai-SB" w:cs="DFKai-SB"/>
                <w:sz w:val="26"/>
                <w:szCs w:val="26"/>
              </w:rPr>
            </w:pPr>
            <w:r>
              <w:rPr>
                <w:rFonts w:ascii="DFKai-SB" w:eastAsia="DFKai-SB" w:hAnsi="DFKai-SB" w:cs="DFKai-SB"/>
                <w:sz w:val="26"/>
                <w:szCs w:val="26"/>
              </w:rPr>
              <w:t>五、增強媒體素養：</w:t>
            </w:r>
          </w:p>
          <w:p w14:paraId="36111494" w14:textId="5554C4E6" w:rsidR="00A60DB2" w:rsidRDefault="004445BD">
            <w:pPr>
              <w:widowControl/>
              <w:rPr>
                <w:rFonts w:ascii="DFKai-SB" w:eastAsia="DFKai-SB" w:hAnsi="DFKai-SB" w:cs="DFKai-SB"/>
                <w:sz w:val="26"/>
                <w:szCs w:val="26"/>
              </w:rPr>
            </w:pPr>
            <w:r>
              <w:rPr>
                <w:rFonts w:ascii="DFKai-SB" w:eastAsia="DFKai-SB" w:hAnsi="DFKai-SB" w:cs="DFKai-SB"/>
                <w:sz w:val="26"/>
                <w:szCs w:val="26"/>
              </w:rPr>
              <w:t>學生將學習如何成為負責任的媒體使用者，掌握辨識性別意識資訊的技能，提升整體媒體素養。</w:t>
            </w:r>
          </w:p>
          <w:p w14:paraId="484F3C8B" w14:textId="77777777" w:rsidR="00A60DB2" w:rsidRDefault="004445BD">
            <w:pPr>
              <w:widowControl/>
              <w:rPr>
                <w:rFonts w:ascii="DFKai-SB" w:eastAsia="DFKai-SB" w:hAnsi="DFKai-SB" w:cs="DFKai-SB"/>
                <w:sz w:val="26"/>
                <w:szCs w:val="26"/>
              </w:rPr>
            </w:pPr>
            <w:r>
              <w:rPr>
                <w:rFonts w:ascii="DFKai-SB" w:eastAsia="DFKai-SB" w:hAnsi="DFKai-SB" w:cs="DFKai-SB"/>
                <w:sz w:val="26"/>
                <w:szCs w:val="26"/>
              </w:rPr>
              <w:t>六、促進性別平等意識：</w:t>
            </w:r>
          </w:p>
          <w:p w14:paraId="22D284FA" w14:textId="77777777" w:rsidR="00A60DB2" w:rsidRDefault="004445BD">
            <w:pPr>
              <w:widowControl/>
              <w:rPr>
                <w:rFonts w:ascii="DFKai-SB" w:eastAsia="DFKai-SB" w:hAnsi="DFKai-SB" w:cs="DFKai-SB"/>
                <w:sz w:val="26"/>
                <w:szCs w:val="26"/>
              </w:rPr>
            </w:pPr>
            <w:r>
              <w:rPr>
                <w:rFonts w:ascii="DFKai-SB" w:eastAsia="DFKai-SB" w:hAnsi="DFKai-SB" w:cs="DFKai-SB"/>
                <w:sz w:val="26"/>
                <w:szCs w:val="26"/>
              </w:rPr>
              <w:t>課程旨在提高學生對性別平等的認識，幫助他們理解性別多樣性的重要性，並倡導尊重和包容。</w:t>
            </w:r>
          </w:p>
          <w:p w14:paraId="0144348E" w14:textId="77777777" w:rsidR="00A60DB2" w:rsidRDefault="004445BD">
            <w:pPr>
              <w:widowControl/>
              <w:rPr>
                <w:rFonts w:ascii="DFKai-SB" w:eastAsia="DFKai-SB" w:hAnsi="DFKai-SB" w:cs="DFKai-SB"/>
                <w:sz w:val="26"/>
                <w:szCs w:val="26"/>
              </w:rPr>
            </w:pPr>
            <w:r>
              <w:rPr>
                <w:rFonts w:ascii="DFKai-SB" w:eastAsia="DFKai-SB" w:hAnsi="DFKai-SB" w:cs="DFKai-SB"/>
                <w:sz w:val="26"/>
                <w:szCs w:val="26"/>
              </w:rPr>
              <w:t>七、創意表達：</w:t>
            </w:r>
          </w:p>
          <w:p w14:paraId="30A0D4DF" w14:textId="77777777" w:rsidR="00A60DB2" w:rsidRDefault="004445BD">
            <w:pPr>
              <w:widowControl/>
              <w:rPr>
                <w:rFonts w:ascii="DFKai-SB" w:eastAsia="DFKai-SB" w:hAnsi="DFKai-SB" w:cs="DFKai-SB"/>
                <w:sz w:val="26"/>
                <w:szCs w:val="26"/>
              </w:rPr>
            </w:pPr>
            <w:r>
              <w:rPr>
                <w:rFonts w:ascii="DFKai-SB" w:eastAsia="DFKai-SB" w:hAnsi="DFKai-SB" w:cs="DFKai-SB"/>
                <w:sz w:val="26"/>
                <w:szCs w:val="26"/>
              </w:rPr>
              <w:t>在某些課程中，學生將有機會創作自己的媒體內容，例如自己設計的平等玩具、親手創造的遊戲角色等等，這不僅能激發他們的創意思維，還能讓他們實踐所學的知識。</w:t>
            </w:r>
          </w:p>
          <w:p w14:paraId="25134C13" w14:textId="77777777" w:rsidR="00A60DB2" w:rsidRDefault="004445BD">
            <w:pPr>
              <w:widowControl/>
              <w:rPr>
                <w:rFonts w:ascii="DFKai-SB" w:eastAsia="DFKai-SB" w:hAnsi="DFKai-SB" w:cs="DFKai-SB"/>
                <w:sz w:val="26"/>
                <w:szCs w:val="26"/>
              </w:rPr>
            </w:pPr>
            <w:r>
              <w:rPr>
                <w:rFonts w:ascii="DFKai-SB" w:eastAsia="DFKai-SB" w:hAnsi="DFKai-SB" w:cs="DFKai-SB"/>
                <w:sz w:val="26"/>
                <w:szCs w:val="26"/>
              </w:rPr>
              <w:t>八、長期影響：</w:t>
            </w:r>
          </w:p>
          <w:p w14:paraId="705A4ACE" w14:textId="77777777" w:rsidR="00A60DB2" w:rsidRDefault="004445BD">
            <w:pPr>
              <w:widowControl/>
              <w:rPr>
                <w:rFonts w:ascii="DFKai-SB" w:eastAsia="DFKai-SB" w:hAnsi="DFKai-SB" w:cs="DFKai-SB"/>
                <w:b/>
                <w:sz w:val="26"/>
                <w:szCs w:val="26"/>
              </w:rPr>
            </w:pPr>
            <w:r>
              <w:rPr>
                <w:rFonts w:ascii="DFKai-SB" w:eastAsia="DFKai-SB" w:hAnsi="DFKai-SB" w:cs="DFKai-SB"/>
                <w:sz w:val="26"/>
                <w:szCs w:val="26"/>
              </w:rPr>
              <w:t>通過這八節課的學習，學生將能夠在日後的生活中持續應用這些技能和知識，除了成為更明智的媒體消費者，也能在社會中積極推動性別平等。</w:t>
            </w:r>
          </w:p>
        </w:tc>
      </w:tr>
    </w:tbl>
    <w:p w14:paraId="112FEED6" w14:textId="77777777" w:rsidR="00A60DB2" w:rsidRDefault="00A60DB2">
      <w:pPr>
        <w:rPr>
          <w:sz w:val="2"/>
          <w:szCs w:val="2"/>
        </w:rPr>
      </w:pPr>
    </w:p>
    <w:sectPr w:rsidR="00A60DB2">
      <w:pgSz w:w="16838" w:h="11906" w:orient="landscape"/>
      <w:pgMar w:top="720" w:right="720" w:bottom="720" w:left="720" w:header="283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2090C" w14:textId="77777777" w:rsidR="00F95D93" w:rsidRDefault="00F95D93">
      <w:r>
        <w:separator/>
      </w:r>
    </w:p>
  </w:endnote>
  <w:endnote w:type="continuationSeparator" w:id="0">
    <w:p w14:paraId="1551B534" w14:textId="77777777" w:rsidR="00F95D93" w:rsidRDefault="00F95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altName w:val="Gungsuh"/>
    <w:charset w:val="81"/>
    <w:family w:val="roman"/>
    <w:pitch w:val="variable"/>
    <w:sig w:usb0="B00002AF" w:usb1="69D77CFB" w:usb2="00000030" w:usb3="00000000" w:csb0="0008009F" w:csb1="00000000"/>
  </w:font>
  <w:font w:name="DFKai-SB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5A7EB" w14:textId="77777777" w:rsidR="00A60DB2" w:rsidRDefault="00F95D9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rFonts w:eastAsia="Times New Roman"/>
        <w:b/>
        <w:color w:val="000000"/>
      </w:rPr>
    </w:pPr>
    <w:sdt>
      <w:sdtPr>
        <w:tag w:val="goog_rdk_69"/>
        <w:id w:val="334898058"/>
      </w:sdtPr>
      <w:sdtEndPr/>
      <w:sdtContent>
        <w:r w:rsidR="004445BD">
          <w:rPr>
            <w:rFonts w:ascii="Gungsuh" w:eastAsia="Gungsuh" w:hAnsi="Gungsuh" w:cs="Gungsuh"/>
            <w:b/>
            <w:color w:val="000000"/>
          </w:rPr>
          <w:t>第</w:t>
        </w:r>
      </w:sdtContent>
    </w:sdt>
    <w:r w:rsidR="004445BD">
      <w:rPr>
        <w:rFonts w:eastAsia="Times New Roman"/>
        <w:b/>
        <w:color w:val="000000"/>
      </w:rPr>
      <w:fldChar w:fldCharType="begin"/>
    </w:r>
    <w:r w:rsidR="004445BD">
      <w:rPr>
        <w:rFonts w:eastAsia="Times New Roman"/>
        <w:b/>
        <w:color w:val="000000"/>
      </w:rPr>
      <w:instrText>PAGE</w:instrText>
    </w:r>
    <w:r w:rsidR="004445BD">
      <w:rPr>
        <w:rFonts w:eastAsia="Times New Roman"/>
        <w:b/>
        <w:color w:val="000000"/>
      </w:rPr>
      <w:fldChar w:fldCharType="separate"/>
    </w:r>
    <w:r w:rsidR="009E10BC">
      <w:rPr>
        <w:rFonts w:eastAsia="Times New Roman"/>
        <w:b/>
        <w:noProof/>
        <w:color w:val="000000"/>
      </w:rPr>
      <w:t>1</w:t>
    </w:r>
    <w:r w:rsidR="004445BD">
      <w:rPr>
        <w:rFonts w:eastAsia="Times New Roman"/>
        <w:b/>
        <w:color w:val="000000"/>
      </w:rPr>
      <w:fldChar w:fldCharType="end"/>
    </w:r>
    <w:sdt>
      <w:sdtPr>
        <w:tag w:val="goog_rdk_70"/>
        <w:id w:val="-1540362152"/>
      </w:sdtPr>
      <w:sdtEndPr/>
      <w:sdtContent>
        <w:r w:rsidR="004445BD">
          <w:rPr>
            <w:rFonts w:ascii="Gungsuh" w:eastAsia="Gungsuh" w:hAnsi="Gungsuh" w:cs="Gungsuh"/>
            <w:b/>
            <w:color w:val="000000"/>
          </w:rPr>
          <w:t>頁</w:t>
        </w:r>
      </w:sdtContent>
    </w:sdt>
  </w:p>
  <w:p w14:paraId="5CA7BB29" w14:textId="77777777" w:rsidR="00A60DB2" w:rsidRDefault="00A60DB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Calibri" w:eastAsia="Calibri" w:hAnsi="Calibri" w:cs="Calibri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D2233" w14:textId="77777777" w:rsidR="00F95D93" w:rsidRDefault="00F95D93">
      <w:r>
        <w:separator/>
      </w:r>
    </w:p>
  </w:footnote>
  <w:footnote w:type="continuationSeparator" w:id="0">
    <w:p w14:paraId="0C67F1EE" w14:textId="77777777" w:rsidR="00F95D93" w:rsidRDefault="00F95D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21294"/>
    <w:multiLevelType w:val="multilevel"/>
    <w:tmpl w:val="F26801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E684ECB"/>
    <w:multiLevelType w:val="multilevel"/>
    <w:tmpl w:val="F1D86F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6A97930"/>
    <w:multiLevelType w:val="multilevel"/>
    <w:tmpl w:val="F6EA39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D297B"/>
    <w:multiLevelType w:val="multilevel"/>
    <w:tmpl w:val="34D41F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3967A51"/>
    <w:multiLevelType w:val="multilevel"/>
    <w:tmpl w:val="A0B84A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6BB0FC8"/>
    <w:multiLevelType w:val="multilevel"/>
    <w:tmpl w:val="1DB868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8184A74"/>
    <w:multiLevelType w:val="multilevel"/>
    <w:tmpl w:val="F7BA34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AA66437"/>
    <w:multiLevelType w:val="multilevel"/>
    <w:tmpl w:val="C7463E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E3445AA"/>
    <w:multiLevelType w:val="multilevel"/>
    <w:tmpl w:val="8AA2DF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0655F1A"/>
    <w:multiLevelType w:val="multilevel"/>
    <w:tmpl w:val="7818AB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12054C5"/>
    <w:multiLevelType w:val="multilevel"/>
    <w:tmpl w:val="AC68A7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1391B95"/>
    <w:multiLevelType w:val="multilevel"/>
    <w:tmpl w:val="9E9084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71B45EA"/>
    <w:multiLevelType w:val="multilevel"/>
    <w:tmpl w:val="E32CA0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37AD1708"/>
    <w:multiLevelType w:val="multilevel"/>
    <w:tmpl w:val="6540E0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AD833C9"/>
    <w:multiLevelType w:val="multilevel"/>
    <w:tmpl w:val="BE7043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3C53102"/>
    <w:multiLevelType w:val="multilevel"/>
    <w:tmpl w:val="C91CBB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A5861A6"/>
    <w:multiLevelType w:val="multilevel"/>
    <w:tmpl w:val="B728EE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BA00EAE"/>
    <w:multiLevelType w:val="multilevel"/>
    <w:tmpl w:val="BBCAC8AA"/>
    <w:lvl w:ilvl="0">
      <w:start w:val="1"/>
      <w:numFmt w:val="lowerRoman"/>
      <w:lvlText w:val="%1."/>
      <w:lvlJc w:val="righ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BD619D8"/>
    <w:multiLevelType w:val="multilevel"/>
    <w:tmpl w:val="658666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BF25022"/>
    <w:multiLevelType w:val="multilevel"/>
    <w:tmpl w:val="C2EC68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FA36BB4"/>
    <w:multiLevelType w:val="multilevel"/>
    <w:tmpl w:val="48986E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54187638"/>
    <w:multiLevelType w:val="multilevel"/>
    <w:tmpl w:val="302A29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579377F8"/>
    <w:multiLevelType w:val="multilevel"/>
    <w:tmpl w:val="8B1AC7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5B411EBB"/>
    <w:multiLevelType w:val="multilevel"/>
    <w:tmpl w:val="37BA29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5E5701A4"/>
    <w:multiLevelType w:val="multilevel"/>
    <w:tmpl w:val="4D8EC5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634B10AB"/>
    <w:multiLevelType w:val="multilevel"/>
    <w:tmpl w:val="285258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679748AB"/>
    <w:multiLevelType w:val="multilevel"/>
    <w:tmpl w:val="0B6463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67B4287F"/>
    <w:multiLevelType w:val="multilevel"/>
    <w:tmpl w:val="85EE8E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73305687"/>
    <w:multiLevelType w:val="multilevel"/>
    <w:tmpl w:val="8B5CDC84"/>
    <w:lvl w:ilvl="0">
      <w:start w:val="1"/>
      <w:numFmt w:val="bullet"/>
      <w:pStyle w:val="List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73985563"/>
    <w:multiLevelType w:val="multilevel"/>
    <w:tmpl w:val="0FB849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73FB3B99"/>
    <w:multiLevelType w:val="multilevel"/>
    <w:tmpl w:val="59625A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760F7386"/>
    <w:multiLevelType w:val="multilevel"/>
    <w:tmpl w:val="671C39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7747341F"/>
    <w:multiLevelType w:val="multilevel"/>
    <w:tmpl w:val="A30EC5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78FC3BA7"/>
    <w:multiLevelType w:val="multilevel"/>
    <w:tmpl w:val="8A80D1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3"/>
  </w:num>
  <w:num w:numId="2">
    <w:abstractNumId w:val="32"/>
  </w:num>
  <w:num w:numId="3">
    <w:abstractNumId w:val="7"/>
  </w:num>
  <w:num w:numId="4">
    <w:abstractNumId w:val="25"/>
  </w:num>
  <w:num w:numId="5">
    <w:abstractNumId w:val="19"/>
  </w:num>
  <w:num w:numId="6">
    <w:abstractNumId w:val="28"/>
  </w:num>
  <w:num w:numId="7">
    <w:abstractNumId w:val="4"/>
  </w:num>
  <w:num w:numId="8">
    <w:abstractNumId w:val="31"/>
  </w:num>
  <w:num w:numId="9">
    <w:abstractNumId w:val="8"/>
  </w:num>
  <w:num w:numId="10">
    <w:abstractNumId w:val="10"/>
  </w:num>
  <w:num w:numId="11">
    <w:abstractNumId w:val="17"/>
  </w:num>
  <w:num w:numId="12">
    <w:abstractNumId w:val="22"/>
  </w:num>
  <w:num w:numId="13">
    <w:abstractNumId w:val="3"/>
  </w:num>
  <w:num w:numId="14">
    <w:abstractNumId w:val="1"/>
  </w:num>
  <w:num w:numId="15">
    <w:abstractNumId w:val="2"/>
  </w:num>
  <w:num w:numId="16">
    <w:abstractNumId w:val="12"/>
  </w:num>
  <w:num w:numId="17">
    <w:abstractNumId w:val="14"/>
  </w:num>
  <w:num w:numId="18">
    <w:abstractNumId w:val="11"/>
  </w:num>
  <w:num w:numId="19">
    <w:abstractNumId w:val="16"/>
  </w:num>
  <w:num w:numId="20">
    <w:abstractNumId w:val="5"/>
  </w:num>
  <w:num w:numId="21">
    <w:abstractNumId w:val="23"/>
  </w:num>
  <w:num w:numId="22">
    <w:abstractNumId w:val="9"/>
  </w:num>
  <w:num w:numId="23">
    <w:abstractNumId w:val="6"/>
  </w:num>
  <w:num w:numId="24">
    <w:abstractNumId w:val="20"/>
  </w:num>
  <w:num w:numId="25">
    <w:abstractNumId w:val="21"/>
  </w:num>
  <w:num w:numId="26">
    <w:abstractNumId w:val="24"/>
  </w:num>
  <w:num w:numId="27">
    <w:abstractNumId w:val="27"/>
  </w:num>
  <w:num w:numId="28">
    <w:abstractNumId w:val="26"/>
  </w:num>
  <w:num w:numId="29">
    <w:abstractNumId w:val="13"/>
  </w:num>
  <w:num w:numId="30">
    <w:abstractNumId w:val="0"/>
  </w:num>
  <w:num w:numId="31">
    <w:abstractNumId w:val="18"/>
  </w:num>
  <w:num w:numId="32">
    <w:abstractNumId w:val="30"/>
  </w:num>
  <w:num w:numId="33">
    <w:abstractNumId w:val="15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DB2"/>
    <w:rsid w:val="0001077D"/>
    <w:rsid w:val="00072425"/>
    <w:rsid w:val="00101AAF"/>
    <w:rsid w:val="001B06E7"/>
    <w:rsid w:val="003A05B2"/>
    <w:rsid w:val="004445BD"/>
    <w:rsid w:val="004A1237"/>
    <w:rsid w:val="00590737"/>
    <w:rsid w:val="005A0699"/>
    <w:rsid w:val="00630D01"/>
    <w:rsid w:val="00662370"/>
    <w:rsid w:val="0067302F"/>
    <w:rsid w:val="007E3F64"/>
    <w:rsid w:val="008D35E8"/>
    <w:rsid w:val="00906B56"/>
    <w:rsid w:val="009115E3"/>
    <w:rsid w:val="009E10BC"/>
    <w:rsid w:val="00A1458B"/>
    <w:rsid w:val="00A60DB2"/>
    <w:rsid w:val="00A81E42"/>
    <w:rsid w:val="00AA11AC"/>
    <w:rsid w:val="00C026F7"/>
    <w:rsid w:val="00C57DAE"/>
    <w:rsid w:val="00CB4CDE"/>
    <w:rsid w:val="00CC6F1F"/>
    <w:rsid w:val="00D442F9"/>
    <w:rsid w:val="00F265AE"/>
    <w:rsid w:val="00F95D93"/>
    <w:rsid w:val="00FB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F2E99F"/>
  <w15:docId w15:val="{94C3A04E-C9CF-42A4-9EB9-7887D6E05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267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160267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60267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60267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160267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1602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160267"/>
  </w:style>
  <w:style w:type="character" w:customStyle="1" w:styleId="CommentTextChar">
    <w:name w:val="Comment Text Char"/>
    <w:basedOn w:val="DefaultParagraphFont"/>
    <w:link w:val="CommentText"/>
    <w:uiPriority w:val="99"/>
    <w:rsid w:val="00160267"/>
    <w:rPr>
      <w:rFonts w:ascii="Times New Roman" w:eastAsia="PMingLiU" w:hAnsi="Times New Roman" w:cs="Times New Roman"/>
      <w:szCs w:val="24"/>
    </w:rPr>
  </w:style>
  <w:style w:type="table" w:styleId="TableGrid">
    <w:name w:val="Table Grid"/>
    <w:basedOn w:val="TableNormal"/>
    <w:uiPriority w:val="39"/>
    <w:rsid w:val="00160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A1D9F"/>
    <w:rPr>
      <w:color w:val="808080"/>
    </w:rPr>
  </w:style>
  <w:style w:type="paragraph" w:styleId="ListParagraph">
    <w:name w:val="List Paragraph"/>
    <w:basedOn w:val="Normal"/>
    <w:uiPriority w:val="34"/>
    <w:qFormat/>
    <w:rsid w:val="0005274D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9A7C89"/>
    <w:pPr>
      <w:numPr>
        <w:numId w:val="6"/>
      </w:numPr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05B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05B2"/>
    <w:rPr>
      <w:rFonts w:ascii="Times New Roman" w:eastAsia="PMingLiU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e8kuVt662RmpXg5nJ0+XskjK3A==">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</go:docsCustomData>
</go:gDocsCustomXmlDataStorage>
</file>

<file path=customXml/itemProps1.xml><?xml version="1.0" encoding="utf-8"?>
<ds:datastoreItem xmlns:ds="http://schemas.openxmlformats.org/officeDocument/2006/customXml" ds:itemID="{956E7F32-C1FA-4E50-809D-3FA0D0ED2D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794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WONG, Chi-yung Michael</dc:creator>
  <cp:lastModifiedBy>LEUNG, Sau-man</cp:lastModifiedBy>
  <cp:revision>3</cp:revision>
  <dcterms:created xsi:type="dcterms:W3CDTF">2025-09-26T09:50:00Z</dcterms:created>
  <dcterms:modified xsi:type="dcterms:W3CDTF">2025-10-30T10:01:00Z</dcterms:modified>
</cp:coreProperties>
</file>